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523E" w14:textId="77777777" w:rsidR="00A17794" w:rsidRDefault="00A17794" w:rsidP="00A17794">
      <w:pPr>
        <w:suppressAutoHyphens/>
        <w:jc w:val="center"/>
        <w:rPr>
          <w:rFonts w:ascii="Times New Roman" w:hAnsi="Times New Roman"/>
        </w:rPr>
      </w:pPr>
      <w:r>
        <w:rPr>
          <w:rFonts w:ascii="Times New Roman" w:hAnsi="Times New Roman"/>
        </w:rPr>
        <w:t>LEASE AGREEMENT</w:t>
      </w:r>
    </w:p>
    <w:p w14:paraId="12BBE287" w14:textId="77777777" w:rsidR="00A17794" w:rsidRDefault="00A17794" w:rsidP="00A17794">
      <w:pPr>
        <w:suppressAutoHyphens/>
        <w:jc w:val="center"/>
        <w:rPr>
          <w:rFonts w:ascii="Times New Roman" w:hAnsi="Times New Roman"/>
        </w:rPr>
      </w:pPr>
      <w:r>
        <w:rPr>
          <w:rFonts w:ascii="Times New Roman" w:hAnsi="Times New Roman"/>
        </w:rPr>
        <w:t>FOR</w:t>
      </w:r>
    </w:p>
    <w:p w14:paraId="4CEE0BE4" w14:textId="77777777" w:rsidR="00A17794" w:rsidRDefault="00A17794" w:rsidP="00A17794">
      <w:pPr>
        <w:suppressAutoHyphens/>
        <w:jc w:val="center"/>
        <w:rPr>
          <w:rFonts w:ascii="Times New Roman" w:hAnsi="Times New Roman"/>
        </w:rPr>
      </w:pPr>
      <w:r>
        <w:rPr>
          <w:rFonts w:ascii="Times New Roman" w:hAnsi="Times New Roman"/>
        </w:rPr>
        <w:t xml:space="preserve">AGENCY USE OF STATE-OWNED PROPERTY </w:t>
      </w:r>
    </w:p>
    <w:p w14:paraId="634B022B" w14:textId="77777777" w:rsidR="00A17794" w:rsidRDefault="00A17794" w:rsidP="00A17794">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rPr>
          <w:rFonts w:ascii="Times New Roman" w:hAnsi="Times New Roman"/>
          <w:b w:val="0"/>
        </w:rPr>
      </w:pPr>
    </w:p>
    <w:p w14:paraId="4F9F0B61" w14:textId="77777777" w:rsidR="00A17794" w:rsidRDefault="00A17794" w:rsidP="00A17794">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rPr>
          <w:rFonts w:ascii="Times New Roman" w:hAnsi="Times New Roman"/>
          <w:b w:val="0"/>
        </w:rPr>
      </w:pPr>
    </w:p>
    <w:p w14:paraId="23846753" w14:textId="3E9F530B" w:rsidR="00A17794" w:rsidRDefault="00A17794" w:rsidP="00A17794">
      <w:pPr>
        <w:tabs>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u w:val="single"/>
        </w:rPr>
      </w:pPr>
      <w:r w:rsidRPr="002E2E7B">
        <w:rPr>
          <w:rFonts w:ascii="Times New Roman" w:hAnsi="Times New Roman"/>
          <w:spacing w:val="-2"/>
        </w:rPr>
        <w:t>THIS LEASE AGREEMENT</w:t>
      </w:r>
      <w:r w:rsidRPr="002E2E7B">
        <w:rPr>
          <w:rFonts w:ascii="Times New Roman" w:hAnsi="Times New Roman"/>
          <w:b w:val="0"/>
          <w:spacing w:val="-2"/>
        </w:rPr>
        <w:t xml:space="preserve"> (</w:t>
      </w:r>
      <w:r>
        <w:rPr>
          <w:rFonts w:ascii="Times New Roman" w:hAnsi="Times New Roman"/>
          <w:b w:val="0"/>
          <w:spacing w:val="-2"/>
        </w:rPr>
        <w:t xml:space="preserve">the </w:t>
      </w:r>
      <w:r w:rsidRPr="002E2E7B">
        <w:rPr>
          <w:rFonts w:ascii="Times New Roman" w:hAnsi="Times New Roman"/>
          <w:b w:val="0"/>
          <w:spacing w:val="-2"/>
        </w:rPr>
        <w:t xml:space="preserve">"Lease") is made as of the </w:t>
      </w:r>
      <w:bookmarkStart w:id="0" w:name="Text1"/>
      <w:r>
        <w:rPr>
          <w:rFonts w:ascii="Times New Roman" w:hAnsi="Times New Roman"/>
          <w:b w:val="0"/>
          <w:spacing w:val="-2"/>
        </w:rPr>
        <w:t>Executed</w:t>
      </w:r>
      <w:r w:rsidRPr="002E2E7B">
        <w:rPr>
          <w:rFonts w:ascii="Times New Roman" w:hAnsi="Times New Roman"/>
          <w:b w:val="0"/>
          <w:spacing w:val="-2"/>
        </w:rPr>
        <w:t xml:space="preserve"> Date (which is the date on which the South Carolina </w:t>
      </w:r>
      <w:r>
        <w:rPr>
          <w:rFonts w:ascii="Times New Roman" w:hAnsi="Times New Roman"/>
          <w:b w:val="0"/>
          <w:spacing w:val="-2"/>
        </w:rPr>
        <w:t>Department of Administration</w:t>
      </w:r>
      <w:r w:rsidRPr="002E2E7B">
        <w:rPr>
          <w:rFonts w:ascii="Times New Roman" w:hAnsi="Times New Roman"/>
          <w:b w:val="0"/>
          <w:spacing w:val="-2"/>
        </w:rPr>
        <w:t xml:space="preserve">, </w:t>
      </w:r>
      <w:r>
        <w:rPr>
          <w:rFonts w:ascii="Times New Roman" w:hAnsi="Times New Roman"/>
          <w:b w:val="0"/>
          <w:spacing w:val="-2"/>
        </w:rPr>
        <w:t>Division of Facilities Management and Property Services</w:t>
      </w:r>
      <w:r w:rsidRPr="002E2E7B">
        <w:rPr>
          <w:rFonts w:ascii="Times New Roman" w:hAnsi="Times New Roman"/>
          <w:b w:val="0"/>
          <w:spacing w:val="-2"/>
        </w:rPr>
        <w:t>, executes this Lease as set forth on the signature page)</w:t>
      </w:r>
      <w:bookmarkEnd w:id="0"/>
      <w:r w:rsidRPr="002E2E7B">
        <w:rPr>
          <w:rFonts w:ascii="Times New Roman" w:hAnsi="Times New Roman"/>
          <w:b w:val="0"/>
          <w:spacing w:val="-2"/>
        </w:rPr>
        <w:t xml:space="preserve"> by and between</w:t>
      </w:r>
      <w:r>
        <w:rPr>
          <w:rFonts w:ascii="Times New Roman" w:hAnsi="Times New Roman"/>
          <w:b w:val="0"/>
          <w:spacing w:val="-2"/>
        </w:rPr>
        <w:t xml:space="preserve"> the </w:t>
      </w:r>
      <w:r w:rsidRPr="006B7D95">
        <w:rPr>
          <w:rFonts w:ascii="Times New Roman" w:hAnsi="Times New Roman"/>
          <w:b w:val="0"/>
          <w:spacing w:val="-2"/>
          <w:u w:val="single"/>
        </w:rPr>
        <w:t>South</w:t>
      </w:r>
      <w:r>
        <w:rPr>
          <w:rFonts w:ascii="Times New Roman" w:hAnsi="Times New Roman"/>
          <w:b w:val="0"/>
          <w:spacing w:val="-2"/>
          <w:u w:val="single"/>
        </w:rPr>
        <w:t xml:space="preserve"> </w:t>
      </w:r>
      <w:r w:rsidRPr="006B7D95">
        <w:rPr>
          <w:rFonts w:ascii="Times New Roman" w:hAnsi="Times New Roman"/>
          <w:b w:val="0"/>
          <w:spacing w:val="-2"/>
          <w:u w:val="single"/>
        </w:rPr>
        <w:t xml:space="preserve">Carolina </w:t>
      </w:r>
      <w:r>
        <w:rPr>
          <w:rFonts w:ascii="Times New Roman" w:hAnsi="Times New Roman"/>
          <w:b w:val="0"/>
          <w:spacing w:val="-2"/>
          <w:u w:val="single"/>
        </w:rPr>
        <w:t>Department of Administration</w:t>
      </w:r>
      <w:r w:rsidRPr="006B7D95">
        <w:rPr>
          <w:rFonts w:ascii="Times New Roman" w:hAnsi="Times New Roman"/>
          <w:b w:val="0"/>
          <w:spacing w:val="-2"/>
          <w:u w:val="single"/>
        </w:rPr>
        <w:t>,</w:t>
      </w:r>
      <w:r>
        <w:rPr>
          <w:rFonts w:ascii="Times New Roman" w:hAnsi="Times New Roman"/>
          <w:b w:val="0"/>
          <w:spacing w:val="-2"/>
          <w:u w:val="single"/>
        </w:rPr>
        <w:t xml:space="preserve"> </w:t>
      </w:r>
      <w:r w:rsidR="00620B22">
        <w:rPr>
          <w:rFonts w:ascii="Times New Roman" w:hAnsi="Times New Roman"/>
          <w:b w:val="0"/>
          <w:spacing w:val="-2"/>
          <w:u w:val="single"/>
        </w:rPr>
        <w:t>Real</w:t>
      </w:r>
      <w:r>
        <w:rPr>
          <w:rFonts w:ascii="Times New Roman" w:hAnsi="Times New Roman"/>
          <w:b w:val="0"/>
          <w:spacing w:val="-2"/>
          <w:u w:val="single"/>
        </w:rPr>
        <w:t xml:space="preserve"> Property Services</w:t>
      </w:r>
      <w:r w:rsidRPr="006B7D95">
        <w:rPr>
          <w:rFonts w:ascii="Times New Roman" w:hAnsi="Times New Roman"/>
          <w:b w:val="0"/>
          <w:spacing w:val="-2"/>
          <w:u w:val="single"/>
        </w:rPr>
        <w:t xml:space="preserve"> </w:t>
      </w:r>
      <w:r>
        <w:rPr>
          <w:rFonts w:ascii="Times New Roman" w:hAnsi="Times New Roman"/>
          <w:b w:val="0"/>
          <w:spacing w:val="-2"/>
        </w:rPr>
        <w:t xml:space="preserve">(the "Landlord"),  having an address of </w:t>
      </w:r>
      <w:r>
        <w:rPr>
          <w:rFonts w:ascii="Times New Roman" w:hAnsi="Times New Roman"/>
          <w:b w:val="0"/>
          <w:spacing w:val="-2"/>
          <w:u w:val="single"/>
        </w:rPr>
        <w:t xml:space="preserve">1200 Senate Street, </w:t>
      </w:r>
      <w:r w:rsidR="00135C78">
        <w:rPr>
          <w:rFonts w:ascii="Times New Roman" w:hAnsi="Times New Roman"/>
          <w:b w:val="0"/>
          <w:spacing w:val="-2"/>
          <w:u w:val="single"/>
        </w:rPr>
        <w:t>6</w:t>
      </w:r>
      <w:r w:rsidR="00135C78" w:rsidRPr="00135C78">
        <w:rPr>
          <w:rFonts w:ascii="Times New Roman" w:hAnsi="Times New Roman"/>
          <w:b w:val="0"/>
          <w:spacing w:val="-2"/>
          <w:u w:val="single"/>
          <w:vertAlign w:val="superscript"/>
        </w:rPr>
        <w:t>th</w:t>
      </w:r>
      <w:r w:rsidR="00135C78">
        <w:rPr>
          <w:rFonts w:ascii="Times New Roman" w:hAnsi="Times New Roman"/>
          <w:b w:val="0"/>
          <w:spacing w:val="-2"/>
          <w:u w:val="single"/>
        </w:rPr>
        <w:t xml:space="preserve"> Floor</w:t>
      </w:r>
      <w:r>
        <w:rPr>
          <w:rFonts w:ascii="Times New Roman" w:hAnsi="Times New Roman"/>
          <w:b w:val="0"/>
          <w:spacing w:val="-2"/>
          <w:u w:val="single"/>
        </w:rPr>
        <w:t>, Columbia, South Carolina 29201</w:t>
      </w:r>
      <w:r>
        <w:rPr>
          <w:rFonts w:ascii="Times New Roman" w:hAnsi="Times New Roman"/>
          <w:b w:val="0"/>
          <w:spacing w:val="-2"/>
        </w:rPr>
        <w:t>, and the</w:t>
      </w:r>
      <w:r w:rsidR="0052262C">
        <w:rPr>
          <w:rFonts w:ascii="Times New Roman" w:hAnsi="Times New Roman"/>
          <w:b w:val="0"/>
          <w:spacing w:val="-2"/>
        </w:rPr>
        <w:t xml:space="preserve"> </w:t>
      </w:r>
      <w:sdt>
        <w:sdtPr>
          <w:rPr>
            <w:rFonts w:ascii="Times New Roman" w:hAnsi="Times New Roman"/>
            <w:b w:val="0"/>
            <w:spacing w:val="-2"/>
          </w:rPr>
          <w:id w:val="291413706"/>
          <w:placeholder>
            <w:docPart w:val="695FE888A1C445BABBC23B13A407F38D"/>
          </w:placeholder>
          <w:text/>
        </w:sdtPr>
        <w:sdtContent>
          <w:r w:rsidR="009C6A9F">
            <w:rPr>
              <w:rFonts w:ascii="Times New Roman" w:hAnsi="Times New Roman"/>
              <w:b w:val="0"/>
              <w:spacing w:val="-2"/>
            </w:rPr>
            <w:t>___________________________________________</w:t>
          </w:r>
        </w:sdtContent>
      </w:sdt>
      <w:r>
        <w:rPr>
          <w:rFonts w:ascii="Times New Roman" w:hAnsi="Times New Roman"/>
          <w:b w:val="0"/>
          <w:spacing w:val="-2"/>
        </w:rPr>
        <w:t xml:space="preserve"> (the "Tenant"), an agency, institution, department (including any division or bureau thereof) or political subdivision of the State of South Carolina, having an address of </w:t>
      </w:r>
      <w:sdt>
        <w:sdtPr>
          <w:rPr>
            <w:rFonts w:ascii="Times New Roman" w:hAnsi="Times New Roman"/>
            <w:b w:val="0"/>
            <w:spacing w:val="-2"/>
          </w:rPr>
          <w:id w:val="-40678019"/>
          <w:placeholder>
            <w:docPart w:val="9E2613A5025E40A48FF5D10B7B9250A7"/>
          </w:placeholder>
          <w:text w:multiLine="1"/>
        </w:sdtPr>
        <w:sdtContent>
          <w:r w:rsidR="009C6A9F">
            <w:rPr>
              <w:rFonts w:ascii="Times New Roman" w:hAnsi="Times New Roman"/>
              <w:b w:val="0"/>
              <w:spacing w:val="-2"/>
            </w:rPr>
            <w:t>_______________________________</w:t>
          </w:r>
          <w:r w:rsidR="008D3B44">
            <w:rPr>
              <w:rFonts w:ascii="Times New Roman" w:hAnsi="Times New Roman"/>
              <w:b w:val="0"/>
              <w:spacing w:val="-2"/>
            </w:rPr>
            <w:t>.</w:t>
          </w:r>
        </w:sdtContent>
      </w:sdt>
    </w:p>
    <w:p w14:paraId="297CA1E3"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1 - DEMISE OF PREMISES </w:t>
      </w:r>
    </w:p>
    <w:p w14:paraId="2D5B46ED" w14:textId="5A17B0DE"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1.1.</w:t>
      </w:r>
      <w:r>
        <w:rPr>
          <w:rFonts w:ascii="Times New Roman" w:hAnsi="Times New Roman"/>
          <w:b w:val="0"/>
          <w:spacing w:val="-2"/>
        </w:rPr>
        <w:tab/>
        <w:t xml:space="preserve">Landlord hereby leases and lets to </w:t>
      </w:r>
      <w:r w:rsidRPr="00B3234A">
        <w:rPr>
          <w:rFonts w:ascii="Times New Roman" w:hAnsi="Times New Roman"/>
          <w:b w:val="0"/>
          <w:spacing w:val="-2"/>
        </w:rPr>
        <w:t xml:space="preserve">Tenant </w:t>
      </w:r>
      <w:r w:rsidRPr="006C5929">
        <w:rPr>
          <w:rFonts w:ascii="Times New Roman" w:hAnsi="Times New Roman"/>
          <w:b w:val="0"/>
          <w:spacing w:val="-2"/>
        </w:rPr>
        <w:t>and Tenant hereby takes and hires from Landlord</w:t>
      </w:r>
      <w:r w:rsidRPr="00B3234A">
        <w:rPr>
          <w:rFonts w:ascii="Times New Roman" w:hAnsi="Times New Roman"/>
          <w:b w:val="0"/>
          <w:spacing w:val="-2"/>
        </w:rPr>
        <w:t>,</w:t>
      </w:r>
      <w:r>
        <w:rPr>
          <w:rFonts w:ascii="Times New Roman" w:hAnsi="Times New Roman"/>
          <w:b w:val="0"/>
          <w:spacing w:val="-2"/>
        </w:rPr>
        <w:t xml:space="preserve"> upon and subject to the terms, covenants and provisions hereof,  the premises (the “Demised Premises”) consisting of </w:t>
      </w:r>
      <w:sdt>
        <w:sdtPr>
          <w:rPr>
            <w:rFonts w:ascii="Times New Roman" w:hAnsi="Times New Roman"/>
            <w:b w:val="0"/>
            <w:spacing w:val="-2"/>
          </w:rPr>
          <w:id w:val="731054823"/>
          <w:placeholder>
            <w:docPart w:val="E2EF50A52D0D453FBB98D7A3B1CDE8FC"/>
          </w:placeholder>
          <w:text/>
        </w:sdtPr>
        <w:sdtContent>
          <w:r w:rsidR="009C6A9F">
            <w:rPr>
              <w:rFonts w:ascii="Times New Roman" w:hAnsi="Times New Roman"/>
              <w:b w:val="0"/>
              <w:spacing w:val="-2"/>
            </w:rPr>
            <w:t>_____</w:t>
          </w:r>
        </w:sdtContent>
      </w:sdt>
      <w:r>
        <w:rPr>
          <w:rFonts w:ascii="Times New Roman" w:hAnsi="Times New Roman"/>
          <w:b w:val="0"/>
          <w:spacing w:val="-2"/>
        </w:rPr>
        <w:t xml:space="preserve"> rentable square feet </w:t>
      </w:r>
      <w:sdt>
        <w:sdtPr>
          <w:rPr>
            <w:rFonts w:ascii="Times New Roman" w:hAnsi="Times New Roman"/>
            <w:b w:val="0"/>
            <w:spacing w:val="-2"/>
          </w:rPr>
          <w:id w:val="2553735"/>
          <w:placeholder>
            <w:docPart w:val="F5251A2F74F6487DA2B322635DF45C5F"/>
          </w:placeholder>
          <w:text/>
        </w:sdtPr>
        <w:sdtContent>
          <w:r w:rsidR="009C6A9F">
            <w:rPr>
              <w:rFonts w:ascii="Times New Roman" w:hAnsi="Times New Roman"/>
              <w:b w:val="0"/>
              <w:spacing w:val="-2"/>
            </w:rPr>
            <w:t>_____</w:t>
          </w:r>
        </w:sdtContent>
      </w:sdt>
      <w:r w:rsidR="00D4604D">
        <w:rPr>
          <w:rFonts w:ascii="Times New Roman" w:hAnsi="Times New Roman"/>
          <w:b w:val="0"/>
          <w:spacing w:val="-2"/>
        </w:rPr>
        <w:t xml:space="preserve"> </w:t>
      </w:r>
      <w:r>
        <w:rPr>
          <w:rFonts w:ascii="Times New Roman" w:hAnsi="Times New Roman"/>
          <w:b w:val="0"/>
          <w:spacing w:val="-2"/>
        </w:rPr>
        <w:t xml:space="preserve">usable square feet) on the </w:t>
      </w:r>
      <w:r w:rsidR="009C6A9F">
        <w:rPr>
          <w:rFonts w:ascii="Times New Roman" w:hAnsi="Times New Roman"/>
          <w:b w:val="0"/>
          <w:spacing w:val="-2"/>
        </w:rPr>
        <w:t>______</w:t>
      </w:r>
      <w:r w:rsidR="008D3B44">
        <w:rPr>
          <w:rFonts w:ascii="Times New Roman" w:hAnsi="Times New Roman"/>
          <w:b w:val="0"/>
          <w:spacing w:val="-2"/>
        </w:rPr>
        <w:t xml:space="preserve"> </w:t>
      </w:r>
      <w:r>
        <w:rPr>
          <w:rFonts w:ascii="Times New Roman" w:hAnsi="Times New Roman"/>
          <w:b w:val="0"/>
          <w:spacing w:val="-2"/>
        </w:rPr>
        <w:t>(</w:t>
      </w:r>
      <w:r w:rsidR="009C6A9F">
        <w:rPr>
          <w:rFonts w:ascii="Times New Roman" w:hAnsi="Times New Roman"/>
          <w:b w:val="0"/>
          <w:spacing w:val="-2"/>
        </w:rPr>
        <w:t>___</w:t>
      </w:r>
      <w:r>
        <w:rPr>
          <w:rFonts w:ascii="Times New Roman" w:hAnsi="Times New Roman"/>
          <w:b w:val="0"/>
          <w:spacing w:val="-2"/>
        </w:rPr>
        <w:t>) floor of the building commonly known as the</w:t>
      </w:r>
      <w:r w:rsidRPr="008E1B6E">
        <w:rPr>
          <w:rFonts w:ascii="Times New Roman" w:hAnsi="Times New Roman"/>
          <w:b w:val="0"/>
          <w:spacing w:val="-2"/>
        </w:rPr>
        <w:t xml:space="preserve"> </w:t>
      </w:r>
      <w:sdt>
        <w:sdtPr>
          <w:rPr>
            <w:rFonts w:ascii="Times New Roman" w:hAnsi="Times New Roman"/>
            <w:b w:val="0"/>
            <w:spacing w:val="-2"/>
          </w:rPr>
          <w:id w:val="860011545"/>
          <w:placeholder>
            <w:docPart w:val="219F5A5C914944B2BE91CB5B5F0FD0A6"/>
          </w:placeholder>
          <w:text/>
        </w:sdtPr>
        <w:sdtContent>
          <w:r w:rsidR="009C6A9F">
            <w:rPr>
              <w:rFonts w:ascii="Times New Roman" w:hAnsi="Times New Roman"/>
              <w:b w:val="0"/>
              <w:spacing w:val="-2"/>
            </w:rPr>
            <w:t>_____________</w:t>
          </w:r>
        </w:sdtContent>
      </w:sdt>
      <w:r w:rsidR="00863E7A">
        <w:rPr>
          <w:rFonts w:ascii="Times New Roman" w:hAnsi="Times New Roman"/>
          <w:b w:val="0"/>
          <w:spacing w:val="-2"/>
        </w:rPr>
        <w:t xml:space="preserve"> </w:t>
      </w:r>
      <w:r w:rsidR="00451828">
        <w:rPr>
          <w:rFonts w:ascii="Times New Roman" w:hAnsi="Times New Roman"/>
          <w:b w:val="0"/>
          <w:spacing w:val="-2"/>
        </w:rPr>
        <w:t xml:space="preserve"> </w:t>
      </w:r>
      <w:r w:rsidRPr="006C5929">
        <w:rPr>
          <w:rFonts w:ascii="Times New Roman" w:hAnsi="Times New Roman"/>
          <w:b w:val="0"/>
          <w:spacing w:val="-2"/>
        </w:rPr>
        <w:t>Building</w:t>
      </w:r>
      <w:r>
        <w:rPr>
          <w:rFonts w:ascii="Times New Roman" w:hAnsi="Times New Roman"/>
          <w:b w:val="0"/>
          <w:spacing w:val="-2"/>
        </w:rPr>
        <w:t xml:space="preserve"> (the “Building”) located at </w:t>
      </w:r>
      <w:sdt>
        <w:sdtPr>
          <w:rPr>
            <w:rFonts w:ascii="Times New Roman" w:hAnsi="Times New Roman"/>
            <w:b w:val="0"/>
            <w:spacing w:val="-2"/>
          </w:rPr>
          <w:id w:val="287180895"/>
          <w:placeholder>
            <w:docPart w:val="AEFD6B92CAEE443CACECC5B0FF200006"/>
          </w:placeholder>
          <w:text/>
        </w:sdtPr>
        <w:sdtContent>
          <w:r w:rsidR="009C6A9F">
            <w:rPr>
              <w:rFonts w:ascii="Times New Roman" w:hAnsi="Times New Roman"/>
              <w:b w:val="0"/>
              <w:spacing w:val="-2"/>
            </w:rPr>
            <w:t>___________________________________________</w:t>
          </w:r>
        </w:sdtContent>
      </w:sdt>
      <w:r>
        <w:rPr>
          <w:rFonts w:ascii="Times New Roman" w:hAnsi="Times New Roman"/>
          <w:b w:val="0"/>
          <w:spacing w:val="-2"/>
        </w:rPr>
        <w:t xml:space="preserve"> together with the benefit of any and all easements, appurtenances, rights and privileges now or hereafter belonging thereto.  A floor plan of the Demised Premises is attached hereto as Exhibit “A.”</w:t>
      </w:r>
    </w:p>
    <w:p w14:paraId="21BCB430"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2 - TERMS </w:t>
      </w:r>
    </w:p>
    <w:p w14:paraId="5F5950DB" w14:textId="5E59D2B7" w:rsidR="00A17794" w:rsidRDefault="00A17794" w:rsidP="00A17794">
      <w:pPr>
        <w:tabs>
          <w:tab w:val="left" w:pos="0"/>
        </w:tabs>
        <w:suppressAutoHyphens/>
        <w:spacing w:line="360" w:lineRule="auto"/>
        <w:jc w:val="both"/>
        <w:rPr>
          <w:rFonts w:ascii="Times New Roman" w:hAnsi="Times New Roman"/>
          <w:b w:val="0"/>
          <w:spacing w:val="-2"/>
        </w:rPr>
      </w:pPr>
      <w:r>
        <w:rPr>
          <w:rFonts w:ascii="Times New Roman" w:hAnsi="Times New Roman"/>
          <w:b w:val="0"/>
          <w:spacing w:val="-2"/>
        </w:rPr>
        <w:tab/>
        <w:t>2.1.</w:t>
      </w:r>
      <w:r>
        <w:rPr>
          <w:rFonts w:ascii="Times New Roman" w:hAnsi="Times New Roman"/>
          <w:b w:val="0"/>
          <w:spacing w:val="-2"/>
        </w:rPr>
        <w:tab/>
        <w:t xml:space="preserve">The initial term (“Initial Term”) of this Lease shall begin on </w:t>
      </w:r>
      <w:sdt>
        <w:sdtPr>
          <w:rPr>
            <w:rFonts w:ascii="Times New Roman" w:hAnsi="Times New Roman"/>
            <w:b w:val="0"/>
            <w:spacing w:val="-2"/>
          </w:rPr>
          <w:id w:val="-725682922"/>
          <w:placeholder>
            <w:docPart w:val="53F36CE5F33D4E19BDA4687B359CA157"/>
          </w:placeholder>
          <w:text/>
        </w:sdtPr>
        <w:sdtContent>
          <w:r w:rsidR="009C6A9F">
            <w:rPr>
              <w:rFonts w:ascii="Times New Roman" w:hAnsi="Times New Roman"/>
              <w:b w:val="0"/>
              <w:spacing w:val="-2"/>
            </w:rPr>
            <w:t>______________</w:t>
          </w:r>
        </w:sdtContent>
      </w:sdt>
      <w:r w:rsidR="00DC6F4E">
        <w:rPr>
          <w:rFonts w:ascii="Times New Roman" w:hAnsi="Times New Roman"/>
          <w:b w:val="0"/>
          <w:spacing w:val="-2"/>
        </w:rPr>
        <w:t xml:space="preserve"> </w:t>
      </w:r>
      <w:r>
        <w:rPr>
          <w:rFonts w:ascii="Times New Roman" w:hAnsi="Times New Roman"/>
          <w:b w:val="0"/>
          <w:spacing w:val="-2"/>
        </w:rPr>
        <w:t xml:space="preserve">(the "Commencement Date") and, unless terminated or extended, end on </w:t>
      </w:r>
      <w:r w:rsidR="009C6A9F">
        <w:rPr>
          <w:rFonts w:ascii="Times New Roman" w:hAnsi="Times New Roman"/>
          <w:b w:val="0"/>
          <w:spacing w:val="-2"/>
          <w:u w:val="single"/>
        </w:rPr>
        <w:t>______________</w:t>
      </w:r>
      <w:r w:rsidR="00DC6F4E">
        <w:rPr>
          <w:rFonts w:ascii="Times New Roman" w:hAnsi="Times New Roman"/>
          <w:b w:val="0"/>
          <w:spacing w:val="-2"/>
        </w:rPr>
        <w:t xml:space="preserve"> </w:t>
      </w:r>
      <w:r>
        <w:rPr>
          <w:rFonts w:ascii="Times New Roman" w:hAnsi="Times New Roman"/>
          <w:b w:val="0"/>
          <w:spacing w:val="-2"/>
        </w:rPr>
        <w:t xml:space="preserve"> (the "Expiration Date").  Provided there is no continuing event of default hereunder by </w:t>
      </w:r>
      <w:r w:rsidRPr="00FC223E">
        <w:rPr>
          <w:rFonts w:ascii="Times New Roman" w:hAnsi="Times New Roman"/>
          <w:b w:val="0"/>
          <w:spacing w:val="-2"/>
        </w:rPr>
        <w:t>Tenant</w:t>
      </w:r>
      <w:r w:rsidRPr="006C5929">
        <w:rPr>
          <w:rFonts w:ascii="Times New Roman" w:hAnsi="Times New Roman"/>
          <w:b w:val="0"/>
        </w:rPr>
        <w:t xml:space="preserve"> and subject to the approval of the </w:t>
      </w:r>
      <w:r>
        <w:rPr>
          <w:rFonts w:ascii="Times New Roman" w:hAnsi="Times New Roman"/>
          <w:b w:val="0"/>
        </w:rPr>
        <w:t>Real Property</w:t>
      </w:r>
      <w:r w:rsidRPr="006C5929">
        <w:rPr>
          <w:rFonts w:ascii="Times New Roman" w:hAnsi="Times New Roman"/>
          <w:b w:val="0"/>
        </w:rPr>
        <w:t xml:space="preserve"> Services and any other required State approvals</w:t>
      </w:r>
      <w:r>
        <w:rPr>
          <w:rFonts w:ascii="Times New Roman" w:hAnsi="Times New Roman"/>
          <w:b w:val="0"/>
          <w:spacing w:val="-2"/>
        </w:rPr>
        <w:t xml:space="preserve">, the term of this Lease shall be automatically extended annually for additional </w:t>
      </w:r>
      <w:r w:rsidR="009C6A9F">
        <w:rPr>
          <w:rFonts w:ascii="Times New Roman" w:hAnsi="Times New Roman"/>
          <w:b w:val="0"/>
          <w:spacing w:val="-2"/>
        </w:rPr>
        <w:t>__________</w:t>
      </w:r>
      <w:r>
        <w:rPr>
          <w:rFonts w:ascii="Times New Roman" w:hAnsi="Times New Roman"/>
          <w:b w:val="0"/>
          <w:spacing w:val="-2"/>
        </w:rPr>
        <w:t xml:space="preserve"> terms (the "Extended Term") unless either Tenant or Landlord gives at least </w:t>
      </w:r>
      <w:r>
        <w:rPr>
          <w:rFonts w:ascii="Times New Roman" w:hAnsi="Times New Roman"/>
          <w:spacing w:val="-2"/>
        </w:rPr>
        <w:t>ninety (90) days</w:t>
      </w:r>
      <w:r>
        <w:rPr>
          <w:rFonts w:ascii="Times New Roman" w:hAnsi="Times New Roman"/>
          <w:b w:val="0"/>
          <w:spacing w:val="-2"/>
        </w:rPr>
        <w:t xml:space="preserve"> written notice prior to the expiration of the then existing term to the other that it shall not be extended.  The Extended Term shall be upon the same terms and conditions with the exception of the amount of Basic Rent, as defined in Article 3 of this Lease, which is subject to change annually.  Either Landlord or Tenant can terminate this Lease at any time by providing ninety (90) days prior written notice to the other party.</w:t>
      </w:r>
    </w:p>
    <w:p w14:paraId="007FBCFA"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ARTICLE 3 - RENT</w:t>
      </w:r>
    </w:p>
    <w:p w14:paraId="3F816703" w14:textId="7F60BEF5"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3.1.</w:t>
      </w:r>
      <w:r>
        <w:rPr>
          <w:rFonts w:ascii="Times New Roman" w:hAnsi="Times New Roman"/>
          <w:b w:val="0"/>
          <w:spacing w:val="-2"/>
        </w:rPr>
        <w:tab/>
        <w:t xml:space="preserve">Tenant shall pay rent (the "Basic Rent") to Landlord during the Initial Term and any Extended Term at the annual rental rate of </w:t>
      </w:r>
      <w:r w:rsidRPr="00A2418A">
        <w:rPr>
          <w:rFonts w:ascii="Times New Roman" w:hAnsi="Times New Roman"/>
          <w:b w:val="0"/>
          <w:spacing w:val="-2"/>
          <w:u w:val="single"/>
        </w:rPr>
        <w:t>$</w:t>
      </w:r>
      <w:sdt>
        <w:sdtPr>
          <w:rPr>
            <w:rFonts w:ascii="Times New Roman" w:hAnsi="Times New Roman"/>
            <w:b w:val="0"/>
            <w:spacing w:val="-2"/>
            <w:u w:val="single"/>
          </w:rPr>
          <w:id w:val="799497778"/>
          <w:placeholder>
            <w:docPart w:val="3CE8131B5D534061889E42AF2CB99253"/>
          </w:placeholder>
          <w:text/>
        </w:sdtPr>
        <w:sdtContent>
          <w:r w:rsidR="009C6A9F">
            <w:rPr>
              <w:rFonts w:ascii="Times New Roman" w:hAnsi="Times New Roman"/>
              <w:b w:val="0"/>
              <w:spacing w:val="-2"/>
              <w:u w:val="single"/>
            </w:rPr>
            <w:t>________</w:t>
          </w:r>
        </w:sdtContent>
      </w:sdt>
      <w:r>
        <w:rPr>
          <w:rFonts w:ascii="Times New Roman" w:hAnsi="Times New Roman"/>
          <w:b w:val="0"/>
          <w:spacing w:val="-2"/>
        </w:rPr>
        <w:t xml:space="preserve"> per rentable square foot in the annual amount of </w:t>
      </w:r>
      <w:r w:rsidRPr="00DC6F4E">
        <w:rPr>
          <w:rFonts w:ascii="Times New Roman" w:hAnsi="Times New Roman"/>
          <w:b w:val="0"/>
          <w:spacing w:val="-2"/>
        </w:rPr>
        <w:t>$</w:t>
      </w:r>
      <w:sdt>
        <w:sdtPr>
          <w:rPr>
            <w:rFonts w:ascii="Times New Roman" w:hAnsi="Times New Roman"/>
            <w:b w:val="0"/>
            <w:spacing w:val="-2"/>
          </w:rPr>
          <w:id w:val="-1126310303"/>
          <w:placeholder>
            <w:docPart w:val="BC5713EAC4C44A8E8419A9915F333878"/>
          </w:placeholder>
          <w:text/>
        </w:sdtPr>
        <w:sdtContent>
          <w:r w:rsidR="009C6A9F">
            <w:rPr>
              <w:rFonts w:ascii="Times New Roman" w:hAnsi="Times New Roman"/>
              <w:b w:val="0"/>
              <w:spacing w:val="-2"/>
            </w:rPr>
            <w:t>____________</w:t>
          </w:r>
        </w:sdtContent>
      </w:sdt>
      <w:r w:rsidRPr="00CC7511">
        <w:rPr>
          <w:rFonts w:ascii="Times New Roman" w:hAnsi="Times New Roman"/>
          <w:b w:val="0"/>
          <w:spacing w:val="-2"/>
        </w:rPr>
        <w:t>, subject to any adjustments in Article 3.2 of this Lease</w:t>
      </w:r>
      <w:r>
        <w:rPr>
          <w:rFonts w:ascii="Times New Roman" w:hAnsi="Times New Roman"/>
          <w:b w:val="0"/>
          <w:spacing w:val="-2"/>
        </w:rPr>
        <w:t>.  Rent shall be paid, in advance, at the beginning of the Initial Term and any Extended Term.</w:t>
      </w:r>
    </w:p>
    <w:p w14:paraId="6259ADAA" w14:textId="21533FB6"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3.2.</w:t>
      </w:r>
      <w:r>
        <w:rPr>
          <w:rFonts w:ascii="Times New Roman" w:hAnsi="Times New Roman"/>
          <w:b w:val="0"/>
          <w:spacing w:val="-2"/>
        </w:rPr>
        <w:tab/>
        <w:t xml:space="preserve">Basic Rent </w:t>
      </w:r>
      <w:r w:rsidR="00B81DCC">
        <w:rPr>
          <w:rFonts w:ascii="Times New Roman" w:hAnsi="Times New Roman"/>
          <w:b w:val="0"/>
          <w:spacing w:val="-2"/>
        </w:rPr>
        <w:t>may</w:t>
      </w:r>
      <w:r>
        <w:rPr>
          <w:rFonts w:ascii="Times New Roman" w:hAnsi="Times New Roman"/>
          <w:b w:val="0"/>
          <w:spacing w:val="-2"/>
        </w:rPr>
        <w:t xml:space="preserve"> be adjusted by the </w:t>
      </w:r>
      <w:r w:rsidR="00B81DCC">
        <w:rPr>
          <w:rFonts w:ascii="Times New Roman" w:hAnsi="Times New Roman"/>
          <w:b w:val="0"/>
          <w:spacing w:val="-2"/>
        </w:rPr>
        <w:t>Landlord</w:t>
      </w:r>
      <w:r>
        <w:rPr>
          <w:rFonts w:ascii="Times New Roman" w:hAnsi="Times New Roman"/>
          <w:b w:val="0"/>
          <w:spacing w:val="-2"/>
        </w:rPr>
        <w:t xml:space="preserve">.  Basic Rent includes Tenant's share of operating costs for the services provided in Article 6 and an allocation towards utility costs (“Utility Allocation”).  The Utility Allocation is $1.52 per rentable square foot. </w:t>
      </w:r>
    </w:p>
    <w:p w14:paraId="25683451"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3.3.</w:t>
      </w:r>
      <w:r>
        <w:rPr>
          <w:rFonts w:ascii="Times New Roman" w:hAnsi="Times New Roman"/>
          <w:b w:val="0"/>
          <w:spacing w:val="-2"/>
        </w:rPr>
        <w:tab/>
        <w:t>In addition to Basic Rent, Tenant shall pay all utility costs including but not limited to energy costs for water, heating, ventilating, air conditioning, natural gas and electricity less the Utility Allocation and accounting for any previously estimated billings.</w:t>
      </w:r>
    </w:p>
    <w:p w14:paraId="29ABCDEF"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3.4.</w:t>
      </w:r>
      <w:r>
        <w:rPr>
          <w:rFonts w:ascii="Times New Roman" w:hAnsi="Times New Roman"/>
          <w:b w:val="0"/>
          <w:spacing w:val="-2"/>
        </w:rPr>
        <w:tab/>
        <w:t>All payments to be made by Tenant pursuant to this Lease shall be prorated as of the Commencement Date and the Expiration Date or as of the date of an earlier termination of the last day of the Initial Term or any Extended Term.</w:t>
      </w:r>
    </w:p>
    <w:p w14:paraId="3F0820BE"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center"/>
        <w:rPr>
          <w:rFonts w:ascii="Times New Roman" w:hAnsi="Times New Roman"/>
          <w:spacing w:val="-2"/>
        </w:rPr>
      </w:pPr>
      <w:r>
        <w:rPr>
          <w:rFonts w:ascii="Times New Roman" w:hAnsi="Times New Roman"/>
          <w:spacing w:val="-2"/>
        </w:rPr>
        <w:t>ARTICLE 4 - USE</w:t>
      </w:r>
    </w:p>
    <w:p w14:paraId="35DCE779" w14:textId="234D5584"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4.1.</w:t>
      </w:r>
      <w:r>
        <w:rPr>
          <w:rFonts w:ascii="Times New Roman" w:hAnsi="Times New Roman"/>
          <w:b w:val="0"/>
          <w:spacing w:val="-2"/>
        </w:rPr>
        <w:tab/>
        <w:t xml:space="preserve">Tenant shall have the right to use the Demised Premises for </w:t>
      </w:r>
      <w:sdt>
        <w:sdtPr>
          <w:rPr>
            <w:rFonts w:ascii="Times New Roman" w:hAnsi="Times New Roman"/>
            <w:b w:val="0"/>
            <w:spacing w:val="-2"/>
          </w:rPr>
          <w:id w:val="-1205783574"/>
          <w:placeholder>
            <w:docPart w:val="12FA22F8C2E14967B593A471E6DF4D63"/>
          </w:placeholder>
          <w:text/>
        </w:sdtPr>
        <w:sdtContent>
          <w:r w:rsidR="00FB1818">
            <w:rPr>
              <w:rFonts w:ascii="Times New Roman" w:hAnsi="Times New Roman"/>
              <w:b w:val="0"/>
              <w:spacing w:val="-2"/>
            </w:rPr>
            <w:t>office</w:t>
          </w:r>
        </w:sdtContent>
      </w:sdt>
      <w:r w:rsidR="00DC6F4E">
        <w:rPr>
          <w:rFonts w:ascii="Times New Roman" w:hAnsi="Times New Roman"/>
          <w:b w:val="0"/>
          <w:spacing w:val="-2"/>
        </w:rPr>
        <w:t xml:space="preserve"> </w:t>
      </w:r>
      <w:r>
        <w:rPr>
          <w:rFonts w:ascii="Times New Roman" w:hAnsi="Times New Roman"/>
          <w:b w:val="0"/>
          <w:spacing w:val="-2"/>
        </w:rPr>
        <w:t>use relating to its agency.</w:t>
      </w:r>
    </w:p>
    <w:p w14:paraId="76A8ED9D"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ARTICLE 5 - ASSIGNMENT AND SUBLETTING</w:t>
      </w:r>
    </w:p>
    <w:p w14:paraId="49B08603"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5.1.</w:t>
      </w:r>
      <w:r>
        <w:rPr>
          <w:rFonts w:ascii="Times New Roman" w:hAnsi="Times New Roman"/>
          <w:b w:val="0"/>
          <w:spacing w:val="-2"/>
        </w:rPr>
        <w:tab/>
        <w:t xml:space="preserve">Tenant shall not have the right to assign this Lease or sublet the Demised Premises without the prior written consent of the Landlord.  </w:t>
      </w:r>
    </w:p>
    <w:p w14:paraId="1412032D"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ARTICLE 6 – OPERATING SERVICES TO BE PROVIDED</w:t>
      </w:r>
    </w:p>
    <w:p w14:paraId="12107FE9" w14:textId="77777777" w:rsidR="00A17794" w:rsidRDefault="00A17794" w:rsidP="00A17794">
      <w:pPr>
        <w:numPr>
          <w:ilvl w:val="0"/>
          <w:numId w:val="1"/>
        </w:num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720"/>
        <w:jc w:val="both"/>
        <w:rPr>
          <w:rFonts w:ascii="Times New Roman" w:hAnsi="Times New Roman"/>
          <w:b w:val="0"/>
          <w:spacing w:val="-2"/>
        </w:rPr>
      </w:pPr>
      <w:r>
        <w:rPr>
          <w:rFonts w:ascii="Times New Roman" w:hAnsi="Times New Roman"/>
          <w:b w:val="0"/>
          <w:spacing w:val="-2"/>
        </w:rPr>
        <w:tab/>
        <w:t>Landlord shall provide to Tenant the following services:</w:t>
      </w:r>
    </w:p>
    <w:p w14:paraId="1E07C7B7" w14:textId="07371581" w:rsidR="00A17794" w:rsidRDefault="00A17794" w:rsidP="00A17794">
      <w:pPr>
        <w:tabs>
          <w:tab w:val="left" w:pos="9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firstLine="1440"/>
        <w:jc w:val="both"/>
        <w:rPr>
          <w:rFonts w:ascii="Times New Roman" w:hAnsi="Times New Roman"/>
          <w:b w:val="0"/>
          <w:spacing w:val="-2"/>
          <w:u w:val="single"/>
        </w:rPr>
      </w:pPr>
      <w:r>
        <w:rPr>
          <w:rFonts w:ascii="Times New Roman" w:hAnsi="Times New Roman"/>
          <w:b w:val="0"/>
          <w:spacing w:val="-2"/>
        </w:rPr>
        <w:t>(a)</w:t>
      </w:r>
      <w:r>
        <w:rPr>
          <w:rFonts w:ascii="Times New Roman" w:hAnsi="Times New Roman"/>
          <w:b w:val="0"/>
          <w:spacing w:val="-2"/>
        </w:rPr>
        <w:tab/>
        <w:t>UTILITIES - Water, sewer, heating, ventilating, air conditioning, and electricity</w:t>
      </w:r>
      <w:r w:rsidR="00DC6F4E">
        <w:rPr>
          <w:rFonts w:ascii="Times New Roman" w:hAnsi="Times New Roman"/>
          <w:b w:val="0"/>
          <w:spacing w:val="-2"/>
        </w:rPr>
        <w:t>, where provided,</w:t>
      </w:r>
      <w:r>
        <w:rPr>
          <w:rFonts w:ascii="Times New Roman" w:hAnsi="Times New Roman"/>
          <w:b w:val="0"/>
          <w:spacing w:val="-2"/>
        </w:rPr>
        <w:t xml:space="preserve"> during the ordinary business hours of </w:t>
      </w:r>
      <w:r w:rsidR="00FB1818">
        <w:rPr>
          <w:rFonts w:ascii="Times New Roman" w:hAnsi="Times New Roman"/>
          <w:b w:val="0"/>
          <w:spacing w:val="-2"/>
        </w:rPr>
        <w:t>________</w:t>
      </w:r>
      <w:r>
        <w:rPr>
          <w:rFonts w:ascii="Times New Roman" w:hAnsi="Times New Roman"/>
          <w:b w:val="0"/>
          <w:spacing w:val="-2"/>
        </w:rPr>
        <w:t xml:space="preserve"> </w:t>
      </w:r>
      <w:r w:rsidR="008D3B44">
        <w:rPr>
          <w:rFonts w:ascii="Times New Roman" w:hAnsi="Times New Roman"/>
          <w:b w:val="0"/>
          <w:spacing w:val="-2"/>
        </w:rPr>
        <w:t>a.m</w:t>
      </w:r>
      <w:r>
        <w:rPr>
          <w:rFonts w:ascii="Times New Roman" w:hAnsi="Times New Roman"/>
          <w:b w:val="0"/>
          <w:spacing w:val="-2"/>
        </w:rPr>
        <w:t xml:space="preserve">. and </w:t>
      </w:r>
      <w:r w:rsidR="00FB1818">
        <w:rPr>
          <w:rFonts w:ascii="Times New Roman" w:hAnsi="Times New Roman"/>
          <w:b w:val="0"/>
          <w:spacing w:val="-2"/>
        </w:rPr>
        <w:t>________</w:t>
      </w:r>
      <w:r>
        <w:rPr>
          <w:rFonts w:ascii="Times New Roman" w:hAnsi="Times New Roman"/>
          <w:b w:val="0"/>
          <w:spacing w:val="-2"/>
        </w:rPr>
        <w:t xml:space="preserve"> </w:t>
      </w:r>
      <w:r w:rsidR="008D3B44">
        <w:rPr>
          <w:rFonts w:ascii="Times New Roman" w:hAnsi="Times New Roman"/>
          <w:b w:val="0"/>
          <w:spacing w:val="-2"/>
        </w:rPr>
        <w:t>p.m</w:t>
      </w:r>
      <w:r>
        <w:rPr>
          <w:rFonts w:ascii="Times New Roman" w:hAnsi="Times New Roman"/>
          <w:b w:val="0"/>
          <w:spacing w:val="-2"/>
        </w:rPr>
        <w:t>. Monday through Friday and for ordinary office equipment, subject to the Utility Allocation in 3.2.</w:t>
      </w:r>
      <w:r w:rsidRPr="00FC223E">
        <w:rPr>
          <w:rFonts w:ascii="Times New Roman" w:hAnsi="Times New Roman"/>
          <w:b w:val="0"/>
          <w:spacing w:val="-2"/>
        </w:rPr>
        <w:t xml:space="preserve"> </w:t>
      </w:r>
      <w:r>
        <w:rPr>
          <w:rFonts w:ascii="Times New Roman" w:hAnsi="Times New Roman"/>
          <w:b w:val="0"/>
          <w:spacing w:val="-2"/>
        </w:rPr>
        <w:t>Tenant requests for utility services outside of ordinary business hours or for purposes other than ordinary office equipment must be submitted in writing to the Landlord and all associated costs will be the responsibility of the Tenant;</w:t>
      </w:r>
      <w:r>
        <w:rPr>
          <w:rFonts w:ascii="Times New Roman" w:hAnsi="Times New Roman"/>
          <w:b w:val="0"/>
          <w:spacing w:val="-2"/>
          <w:u w:val="single"/>
        </w:rPr>
        <w:t xml:space="preserve"> </w:t>
      </w:r>
    </w:p>
    <w:p w14:paraId="2B85888E" w14:textId="470E6114" w:rsidR="00A17794" w:rsidRDefault="00A17794" w:rsidP="00A17794">
      <w:pPr>
        <w:numPr>
          <w:ilvl w:val="0"/>
          <w:numId w:val="2"/>
        </w:numPr>
        <w:tabs>
          <w:tab w:val="clear" w:pos="1455"/>
          <w:tab w:val="left" w:pos="-90"/>
          <w:tab w:val="num" w:pos="0"/>
          <w:tab w:val="left" w:pos="13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lastRenderedPageBreak/>
        <w:t xml:space="preserve">GENERAL BUILDING SYSTEMS MAINTENANCE </w:t>
      </w:r>
      <w:r w:rsidR="00DC6F4E">
        <w:rPr>
          <w:rFonts w:ascii="Times New Roman" w:hAnsi="Times New Roman"/>
          <w:b w:val="0"/>
          <w:spacing w:val="-2"/>
        </w:rPr>
        <w:t>–</w:t>
      </w:r>
      <w:r>
        <w:rPr>
          <w:rFonts w:ascii="Times New Roman" w:hAnsi="Times New Roman"/>
          <w:b w:val="0"/>
          <w:spacing w:val="-2"/>
        </w:rPr>
        <w:t xml:space="preserve"> </w:t>
      </w:r>
      <w:r w:rsidR="00DC6F4E">
        <w:rPr>
          <w:rFonts w:ascii="Times New Roman" w:hAnsi="Times New Roman"/>
          <w:b w:val="0"/>
          <w:spacing w:val="-2"/>
        </w:rPr>
        <w:t>As applicable, m</w:t>
      </w:r>
      <w:r>
        <w:rPr>
          <w:rFonts w:ascii="Times New Roman" w:hAnsi="Times New Roman"/>
          <w:b w:val="0"/>
          <w:spacing w:val="-2"/>
        </w:rPr>
        <w:t>aintenance and repair of large commercial grade building equipment that provides the primary cooling and heating used for the entire building including, but not limited to chillers, boilers, cooling towers and primary pumping systems;</w:t>
      </w:r>
    </w:p>
    <w:p w14:paraId="3CD47798" w14:textId="77777777" w:rsidR="00A17794" w:rsidRDefault="00A17794" w:rsidP="00A17794">
      <w:pPr>
        <w:numPr>
          <w:ilvl w:val="0"/>
          <w:numId w:val="2"/>
        </w:numPr>
        <w:tabs>
          <w:tab w:val="left" w:pos="720"/>
          <w:tab w:val="left" w:pos="117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ELECTRICAL SYSTEMS MAINTENANCE - Maintenance and repair of complete building electrical systems;</w:t>
      </w:r>
    </w:p>
    <w:p w14:paraId="3DFCCB0D" w14:textId="60D5F974" w:rsidR="00A17794" w:rsidRDefault="00A17794" w:rsidP="00A17794">
      <w:pPr>
        <w:tabs>
          <w:tab w:val="left" w:pos="-90"/>
          <w:tab w:val="left" w:pos="99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firstLine="1440"/>
        <w:jc w:val="both"/>
        <w:rPr>
          <w:rFonts w:ascii="Times New Roman" w:hAnsi="Times New Roman"/>
          <w:b w:val="0"/>
          <w:spacing w:val="-2"/>
        </w:rPr>
      </w:pPr>
      <w:r>
        <w:rPr>
          <w:rFonts w:ascii="Times New Roman" w:hAnsi="Times New Roman"/>
          <w:b w:val="0"/>
          <w:spacing w:val="-2"/>
        </w:rPr>
        <w:t>(d)</w:t>
      </w:r>
      <w:r>
        <w:rPr>
          <w:rFonts w:ascii="Times New Roman" w:hAnsi="Times New Roman"/>
          <w:b w:val="0"/>
          <w:spacing w:val="-2"/>
        </w:rPr>
        <w:tab/>
        <w:t xml:space="preserve">HEATING, AIR CONDITIONING AND PLUMBING SYSTEMS MAINTENANCE </w:t>
      </w:r>
      <w:r w:rsidR="00DC6F4E">
        <w:rPr>
          <w:rFonts w:ascii="Times New Roman" w:hAnsi="Times New Roman"/>
          <w:b w:val="0"/>
          <w:spacing w:val="-2"/>
        </w:rPr>
        <w:t>–</w:t>
      </w:r>
      <w:r>
        <w:rPr>
          <w:rFonts w:ascii="Times New Roman" w:hAnsi="Times New Roman"/>
          <w:b w:val="0"/>
          <w:spacing w:val="-2"/>
        </w:rPr>
        <w:t xml:space="preserve"> </w:t>
      </w:r>
      <w:r w:rsidR="00DC6F4E">
        <w:rPr>
          <w:rFonts w:ascii="Times New Roman" w:hAnsi="Times New Roman"/>
          <w:b w:val="0"/>
          <w:spacing w:val="-2"/>
        </w:rPr>
        <w:t>As applicable, m</w:t>
      </w:r>
      <w:r>
        <w:rPr>
          <w:rFonts w:ascii="Times New Roman" w:hAnsi="Times New Roman"/>
          <w:b w:val="0"/>
          <w:spacing w:val="-2"/>
        </w:rPr>
        <w:t>aintenance and repair of all building heating, air conditioning and plumbing systems.  Air conditioning and similar equipment purchased, installed, operated and maintained for computer rooms, servers, switches in equipment, or other purpose to meet the needs of the Tenant only are the sole responsibility of the Tenant;</w:t>
      </w:r>
    </w:p>
    <w:p w14:paraId="26067A7B" w14:textId="77777777" w:rsidR="00A17794" w:rsidRDefault="00A17794" w:rsidP="00A1779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firstLine="1440"/>
        <w:jc w:val="both"/>
        <w:rPr>
          <w:rFonts w:ascii="Times New Roman" w:hAnsi="Times New Roman"/>
          <w:b w:val="0"/>
          <w:spacing w:val="-2"/>
        </w:rPr>
      </w:pPr>
      <w:r>
        <w:rPr>
          <w:rFonts w:ascii="Times New Roman" w:hAnsi="Times New Roman"/>
          <w:b w:val="0"/>
          <w:spacing w:val="-2"/>
        </w:rPr>
        <w:t>(e)</w:t>
      </w:r>
      <w:r>
        <w:rPr>
          <w:rFonts w:ascii="Times New Roman" w:hAnsi="Times New Roman"/>
          <w:b w:val="0"/>
          <w:spacing w:val="-2"/>
        </w:rPr>
        <w:tab/>
        <w:t>ENERGY MANAGEMENT AND FIRE DETECTION SERVICES - Twenty four (24) hours per day and seven (7) days per week central energy management for the building heating and air conditioning systems and fire detection services;</w:t>
      </w:r>
    </w:p>
    <w:p w14:paraId="61958278" w14:textId="77777777" w:rsidR="00A17794" w:rsidRDefault="00A17794" w:rsidP="00A17794">
      <w:pPr>
        <w:numPr>
          <w:ilvl w:val="0"/>
          <w:numId w:val="3"/>
        </w:numPr>
        <w:tabs>
          <w:tab w:val="clear" w:pos="1365"/>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ELEVATOR SYSTEMS MAINTENANCE - Maintenance and repair of elevators;</w:t>
      </w:r>
    </w:p>
    <w:p w14:paraId="3FBB21DE" w14:textId="744A351A" w:rsidR="00A17794" w:rsidRDefault="00A17794" w:rsidP="00A17794">
      <w:pPr>
        <w:numPr>
          <w:ilvl w:val="0"/>
          <w:numId w:val="3"/>
        </w:numPr>
        <w:tabs>
          <w:tab w:val="clear" w:pos="1365"/>
          <w:tab w:val="num" w:pos="0"/>
          <w:tab w:val="left" w:pos="720"/>
          <w:tab w:val="left" w:pos="12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 xml:space="preserve">CUSTODIAL SERVICES – </w:t>
      </w:r>
      <w:r w:rsidR="00DC6F4E">
        <w:rPr>
          <w:rFonts w:ascii="Times New Roman" w:hAnsi="Times New Roman"/>
          <w:b w:val="0"/>
          <w:spacing w:val="-2"/>
        </w:rPr>
        <w:t>General</w:t>
      </w:r>
      <w:r>
        <w:rPr>
          <w:rFonts w:ascii="Times New Roman" w:hAnsi="Times New Roman"/>
          <w:b w:val="0"/>
          <w:spacing w:val="-2"/>
        </w:rPr>
        <w:t xml:space="preserve"> custodial service;  any additional services, such as but not limited to</w:t>
      </w:r>
      <w:r w:rsidR="00DC6F4E">
        <w:rPr>
          <w:rFonts w:ascii="Times New Roman" w:hAnsi="Times New Roman"/>
          <w:b w:val="0"/>
          <w:spacing w:val="-2"/>
        </w:rPr>
        <w:t>,</w:t>
      </w:r>
      <w:r>
        <w:rPr>
          <w:rFonts w:ascii="Times New Roman" w:hAnsi="Times New Roman"/>
          <w:b w:val="0"/>
          <w:spacing w:val="-2"/>
        </w:rPr>
        <w:t xml:space="preserve"> cleaning of furniture or other personal equipment is available at an additional cost at the written request of the Tenant.  </w:t>
      </w:r>
    </w:p>
    <w:p w14:paraId="090F0730" w14:textId="77777777" w:rsidR="00A17794" w:rsidRDefault="00A17794" w:rsidP="00A17794">
      <w:pPr>
        <w:numPr>
          <w:ilvl w:val="0"/>
          <w:numId w:val="3"/>
        </w:numPr>
        <w:tabs>
          <w:tab w:val="clear" w:pos="1365"/>
          <w:tab w:val="num" w:pos="0"/>
          <w:tab w:val="left" w:pos="720"/>
          <w:tab w:val="left" w:pos="12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ADMINISTRATIVE AND MANAGEMENT – Administrative and management services in connection with the operation and maintenance of the building and grounds in which the Demised Premises are located;</w:t>
      </w:r>
    </w:p>
    <w:p w14:paraId="20935F22" w14:textId="77777777" w:rsidR="00A17794" w:rsidRDefault="00A17794" w:rsidP="00A17794">
      <w:pPr>
        <w:numPr>
          <w:ilvl w:val="0"/>
          <w:numId w:val="3"/>
        </w:numPr>
        <w:tabs>
          <w:tab w:val="clear" w:pos="1365"/>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HORTICULTURE AND GROUNDS MAINTENANCE – Complete horticulture and grounds services; and</w:t>
      </w:r>
    </w:p>
    <w:p w14:paraId="50B552A6" w14:textId="77777777" w:rsidR="00A17794" w:rsidRDefault="00A17794" w:rsidP="00A17794">
      <w:pPr>
        <w:numPr>
          <w:ilvl w:val="0"/>
          <w:numId w:val="3"/>
        </w:numPr>
        <w:tabs>
          <w:tab w:val="clear" w:pos="1365"/>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ind w:left="0" w:firstLine="1440"/>
        <w:jc w:val="both"/>
        <w:rPr>
          <w:rFonts w:ascii="Times New Roman" w:hAnsi="Times New Roman"/>
          <w:b w:val="0"/>
          <w:spacing w:val="-2"/>
        </w:rPr>
      </w:pPr>
      <w:r>
        <w:rPr>
          <w:rFonts w:ascii="Times New Roman" w:hAnsi="Times New Roman"/>
          <w:b w:val="0"/>
          <w:spacing w:val="-2"/>
        </w:rPr>
        <w:t>BUILDING INSURANCE – Insurance on the building.</w:t>
      </w:r>
    </w:p>
    <w:p w14:paraId="57308617"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ARTICLE 7 - ADDITIONAL SERVICES</w:t>
      </w:r>
    </w:p>
    <w:p w14:paraId="7B950DBF" w14:textId="13DC895E" w:rsidR="00A17794" w:rsidRDefault="00A17794" w:rsidP="00A17794">
      <w:pPr>
        <w:spacing w:line="360" w:lineRule="auto"/>
        <w:jc w:val="both"/>
        <w:rPr>
          <w:rFonts w:ascii="Times New Roman" w:hAnsi="Times New Roman"/>
          <w:b w:val="0"/>
        </w:rPr>
      </w:pPr>
      <w:r>
        <w:rPr>
          <w:rFonts w:ascii="Times New Roman" w:hAnsi="Times New Roman"/>
          <w:b w:val="0"/>
          <w:spacing w:val="-2"/>
        </w:rPr>
        <w:tab/>
        <w:t xml:space="preserve">7.1. </w:t>
      </w:r>
      <w:r>
        <w:rPr>
          <w:rFonts w:ascii="Times New Roman" w:hAnsi="Times New Roman"/>
          <w:b w:val="0"/>
          <w:spacing w:val="-2"/>
        </w:rPr>
        <w:tab/>
        <w:t>Additional Services - All services not included in Article 6 but requested by or required by actions of Tenant, shall be performed on a direct billing basis to Tenant.  Tenant agrees to remit payment for additional services rendered within thirty (30) days of receipt of invoice.  Services which shall be performed on a direct billing basis shall include, but  not be limited to</w:t>
      </w:r>
      <w:r w:rsidRPr="00DC26BC">
        <w:rPr>
          <w:rFonts w:ascii="Times New Roman" w:hAnsi="Times New Roman"/>
          <w:b w:val="0"/>
          <w:spacing w:val="-2"/>
        </w:rPr>
        <w:t>,</w:t>
      </w:r>
      <w:r>
        <w:rPr>
          <w:rFonts w:ascii="Times New Roman" w:hAnsi="Times New Roman"/>
          <w:b w:val="0"/>
          <w:spacing w:val="-2"/>
        </w:rPr>
        <w:t xml:space="preserve"> renovations, painting, </w:t>
      </w:r>
      <w:r w:rsidRPr="00DC26BC">
        <w:rPr>
          <w:rFonts w:ascii="Times New Roman" w:hAnsi="Times New Roman"/>
          <w:b w:val="0"/>
          <w:spacing w:val="-2"/>
        </w:rPr>
        <w:t xml:space="preserve"> </w:t>
      </w:r>
      <w:r>
        <w:rPr>
          <w:rFonts w:ascii="Times New Roman" w:hAnsi="Times New Roman"/>
          <w:b w:val="0"/>
          <w:spacing w:val="-2"/>
        </w:rPr>
        <w:t>re-keying or additional locks requested by Tenant, m</w:t>
      </w:r>
      <w:r w:rsidRPr="00DC26BC">
        <w:rPr>
          <w:rFonts w:ascii="Times New Roman" w:hAnsi="Times New Roman"/>
          <w:b w:val="0"/>
        </w:rPr>
        <w:t>oving office furniture or boxes</w:t>
      </w:r>
      <w:r>
        <w:rPr>
          <w:rFonts w:ascii="Times New Roman" w:hAnsi="Times New Roman"/>
          <w:b w:val="0"/>
        </w:rPr>
        <w:t>, c</w:t>
      </w:r>
      <w:r w:rsidRPr="00DC26BC">
        <w:rPr>
          <w:rFonts w:ascii="Times New Roman" w:hAnsi="Times New Roman"/>
          <w:b w:val="0"/>
        </w:rPr>
        <w:t>leaning carpets</w:t>
      </w:r>
      <w:r>
        <w:rPr>
          <w:rFonts w:ascii="Times New Roman" w:hAnsi="Times New Roman"/>
          <w:b w:val="0"/>
        </w:rPr>
        <w:t>, s</w:t>
      </w:r>
      <w:r w:rsidRPr="00DC26BC">
        <w:rPr>
          <w:rFonts w:ascii="Times New Roman" w:hAnsi="Times New Roman"/>
          <w:b w:val="0"/>
        </w:rPr>
        <w:t>tripping or waxing floors</w:t>
      </w:r>
      <w:r>
        <w:rPr>
          <w:rFonts w:ascii="Times New Roman" w:hAnsi="Times New Roman"/>
          <w:b w:val="0"/>
        </w:rPr>
        <w:t>, h</w:t>
      </w:r>
      <w:r w:rsidRPr="00DC26BC">
        <w:rPr>
          <w:rFonts w:ascii="Times New Roman" w:hAnsi="Times New Roman"/>
          <w:b w:val="0"/>
        </w:rPr>
        <w:t xml:space="preserve">auling off items that </w:t>
      </w:r>
      <w:r>
        <w:rPr>
          <w:rFonts w:ascii="Times New Roman" w:hAnsi="Times New Roman"/>
          <w:b w:val="0"/>
        </w:rPr>
        <w:t xml:space="preserve">the </w:t>
      </w:r>
      <w:r w:rsidRPr="00DC26BC">
        <w:rPr>
          <w:rFonts w:ascii="Times New Roman" w:hAnsi="Times New Roman"/>
          <w:b w:val="0"/>
        </w:rPr>
        <w:t>Surplus</w:t>
      </w:r>
      <w:r>
        <w:rPr>
          <w:rFonts w:ascii="Times New Roman" w:hAnsi="Times New Roman"/>
          <w:b w:val="0"/>
        </w:rPr>
        <w:t xml:space="preserve"> Property Office</w:t>
      </w:r>
      <w:r w:rsidRPr="00DC26BC">
        <w:rPr>
          <w:rFonts w:ascii="Times New Roman" w:hAnsi="Times New Roman"/>
          <w:b w:val="0"/>
        </w:rPr>
        <w:t xml:space="preserve"> will not accept</w:t>
      </w:r>
      <w:r>
        <w:rPr>
          <w:rFonts w:ascii="Times New Roman" w:hAnsi="Times New Roman"/>
          <w:b w:val="0"/>
        </w:rPr>
        <w:t>, c</w:t>
      </w:r>
      <w:r w:rsidRPr="00DC26BC">
        <w:rPr>
          <w:rFonts w:ascii="Times New Roman" w:hAnsi="Times New Roman"/>
          <w:b w:val="0"/>
        </w:rPr>
        <w:t>leaning high light fixtures</w:t>
      </w:r>
      <w:r>
        <w:rPr>
          <w:rFonts w:ascii="Times New Roman" w:hAnsi="Times New Roman"/>
          <w:b w:val="0"/>
        </w:rPr>
        <w:t>, p</w:t>
      </w:r>
      <w:r w:rsidRPr="00DC26BC">
        <w:rPr>
          <w:rFonts w:ascii="Times New Roman" w:hAnsi="Times New Roman"/>
          <w:b w:val="0"/>
        </w:rPr>
        <w:t>ost construction clean</w:t>
      </w:r>
      <w:r>
        <w:rPr>
          <w:rFonts w:ascii="Times New Roman" w:hAnsi="Times New Roman"/>
          <w:b w:val="0"/>
        </w:rPr>
        <w:t>-</w:t>
      </w:r>
      <w:r w:rsidRPr="00DC26BC">
        <w:rPr>
          <w:rFonts w:ascii="Times New Roman" w:hAnsi="Times New Roman"/>
          <w:b w:val="0"/>
        </w:rPr>
        <w:t>up</w:t>
      </w:r>
      <w:r>
        <w:rPr>
          <w:rFonts w:ascii="Times New Roman" w:hAnsi="Times New Roman"/>
          <w:b w:val="0"/>
        </w:rPr>
        <w:t xml:space="preserve"> and providing extra</w:t>
      </w:r>
      <w:r w:rsidRPr="00DC26BC">
        <w:rPr>
          <w:rFonts w:ascii="Times New Roman" w:hAnsi="Times New Roman"/>
          <w:b w:val="0"/>
        </w:rPr>
        <w:t xml:space="preserve"> or special purpose dumpsters</w:t>
      </w:r>
      <w:r>
        <w:rPr>
          <w:rFonts w:ascii="Times New Roman" w:hAnsi="Times New Roman"/>
          <w:b w:val="0"/>
        </w:rPr>
        <w:t>.</w:t>
      </w:r>
    </w:p>
    <w:p w14:paraId="203D6016" w14:textId="77777777" w:rsidR="00A17794" w:rsidRPr="002826FF"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rPr>
      </w:pPr>
      <w:r>
        <w:rPr>
          <w:rFonts w:ascii="Times New Roman" w:hAnsi="Times New Roman"/>
          <w:b w:val="0"/>
        </w:rPr>
        <w:tab/>
        <w:t xml:space="preserve">7.2. </w:t>
      </w:r>
      <w:r>
        <w:rPr>
          <w:rFonts w:ascii="Times New Roman" w:hAnsi="Times New Roman"/>
          <w:b w:val="0"/>
        </w:rPr>
        <w:tab/>
      </w:r>
      <w:r>
        <w:rPr>
          <w:rFonts w:ascii="Times New Roman" w:hAnsi="Times New Roman"/>
          <w:b w:val="0"/>
          <w:spacing w:val="-2"/>
        </w:rPr>
        <w:t xml:space="preserve">All additional services must be coordinated through and approved by the Division of Facilities Management and Property Services. </w:t>
      </w:r>
      <w:r w:rsidRPr="00D8248F">
        <w:rPr>
          <w:rFonts w:ascii="Times New Roman" w:hAnsi="Times New Roman"/>
          <w:b w:val="0"/>
        </w:rPr>
        <w:t>If Tenant desires any such additional services, a written request may be submitted to Landlord and Landlord shall provide a quotation for such services.  If the parties choose to proceed, such services will be provided on a direct billing basis to Tenant. Landlord will either perform the requested service or serve as the agent in obtaining the requested service from private contractors.</w:t>
      </w:r>
    </w:p>
    <w:p w14:paraId="6D9BDDAB"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8 - TENANT'S COVENANTS </w:t>
      </w:r>
    </w:p>
    <w:p w14:paraId="0F93D35F"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8.1.</w:t>
      </w:r>
      <w:r>
        <w:rPr>
          <w:rFonts w:ascii="Times New Roman" w:hAnsi="Times New Roman"/>
          <w:b w:val="0"/>
          <w:spacing w:val="-2"/>
        </w:rPr>
        <w:tab/>
        <w:t>Tenant covenants and agrees that it shall:</w:t>
      </w:r>
    </w:p>
    <w:p w14:paraId="3520ACDE" w14:textId="0BE812D9" w:rsidR="00A17794" w:rsidRDefault="00A17794" w:rsidP="00A1779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(a)</w:t>
      </w:r>
      <w:r>
        <w:rPr>
          <w:rFonts w:ascii="Times New Roman" w:hAnsi="Times New Roman"/>
          <w:b w:val="0"/>
          <w:spacing w:val="-2"/>
        </w:rPr>
        <w:tab/>
        <w:t xml:space="preserve">Pay Basic Rent, </w:t>
      </w:r>
      <w:r w:rsidR="008D3B44">
        <w:rPr>
          <w:rFonts w:ascii="Times New Roman" w:hAnsi="Times New Roman"/>
          <w:b w:val="0"/>
          <w:spacing w:val="-2"/>
        </w:rPr>
        <w:t>utility c</w:t>
      </w:r>
      <w:r>
        <w:rPr>
          <w:rFonts w:ascii="Times New Roman" w:hAnsi="Times New Roman"/>
          <w:b w:val="0"/>
          <w:spacing w:val="-2"/>
        </w:rPr>
        <w:t>osts and additional services when due without notice or demand;</w:t>
      </w:r>
    </w:p>
    <w:p w14:paraId="419493D2" w14:textId="0B2E1F7A" w:rsidR="00A17794" w:rsidRDefault="00A17794" w:rsidP="00A1779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(b)</w:t>
      </w:r>
      <w:r>
        <w:rPr>
          <w:rFonts w:ascii="Times New Roman" w:hAnsi="Times New Roman"/>
          <w:b w:val="0"/>
          <w:spacing w:val="-2"/>
        </w:rPr>
        <w:tab/>
        <w:t>Maintain the Demised Premises in a clean and good condition and return the Demised Premises to Landlord at the expiration or termination of this Lease in accordance with Article 1</w:t>
      </w:r>
      <w:r w:rsidR="006E353E">
        <w:rPr>
          <w:rFonts w:ascii="Times New Roman" w:hAnsi="Times New Roman"/>
          <w:b w:val="0"/>
          <w:spacing w:val="-2"/>
        </w:rPr>
        <w:t>2</w:t>
      </w:r>
      <w:r>
        <w:rPr>
          <w:rFonts w:ascii="Times New Roman" w:hAnsi="Times New Roman"/>
          <w:b w:val="0"/>
          <w:spacing w:val="-2"/>
        </w:rPr>
        <w:t xml:space="preserve"> hereof;</w:t>
      </w:r>
    </w:p>
    <w:p w14:paraId="7BF7AA97" w14:textId="77777777" w:rsidR="00A17794" w:rsidRDefault="00A17794" w:rsidP="00A1779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(c)</w:t>
      </w:r>
      <w:r>
        <w:rPr>
          <w:rFonts w:ascii="Times New Roman" w:hAnsi="Times New Roman"/>
          <w:b w:val="0"/>
          <w:spacing w:val="-2"/>
        </w:rPr>
        <w:tab/>
        <w:t>Comply with all statutes, codes, ordinances, rules and regulations applicable to the Demised Premises;</w:t>
      </w:r>
    </w:p>
    <w:p w14:paraId="675851BF" w14:textId="77777777" w:rsidR="00A17794" w:rsidRDefault="00A17794" w:rsidP="00A1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(d)</w:t>
      </w:r>
      <w:r>
        <w:rPr>
          <w:rFonts w:ascii="Times New Roman" w:hAnsi="Times New Roman"/>
          <w:b w:val="0"/>
          <w:spacing w:val="-2"/>
        </w:rPr>
        <w:tab/>
        <w:t>Give Landlord reasonable notice of any accident, damage, destruction or occurrence affecting the Demised Premises; and</w:t>
      </w:r>
    </w:p>
    <w:p w14:paraId="424505FF" w14:textId="77777777" w:rsidR="00A17794" w:rsidRDefault="00A17794" w:rsidP="00A1779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(e)</w:t>
      </w:r>
      <w:r>
        <w:rPr>
          <w:rFonts w:ascii="Times New Roman" w:hAnsi="Times New Roman"/>
          <w:b w:val="0"/>
          <w:spacing w:val="-2"/>
        </w:rPr>
        <w:tab/>
        <w:t xml:space="preserve">Allow Landlord reasonable access to the Demised Premises. </w:t>
      </w:r>
    </w:p>
    <w:p w14:paraId="6D03D9E8"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9 - ADDITIONS, IMPROVEMENTS AND ALTERATIONS </w:t>
      </w:r>
    </w:p>
    <w:p w14:paraId="47CB840E"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9.1.</w:t>
      </w:r>
      <w:r>
        <w:rPr>
          <w:rFonts w:ascii="Times New Roman" w:hAnsi="Times New Roman"/>
          <w:b w:val="0"/>
          <w:spacing w:val="-2"/>
        </w:rPr>
        <w:tab/>
        <w:t>Without the prior written consent of Landlord, Tenant shall not make any additions, improvements or alterations to the Demised Premises.  Construction of all additions, improvements or alterations shall be coordinated through the Landlord.</w:t>
      </w:r>
      <w:r w:rsidRPr="003460C0">
        <w:rPr>
          <w:rFonts w:ascii="Times New Roman" w:hAnsi="Times New Roman"/>
          <w:b w:val="0"/>
          <w:spacing w:val="-2"/>
        </w:rPr>
        <w:t xml:space="preserve"> </w:t>
      </w:r>
      <w:r>
        <w:rPr>
          <w:rFonts w:ascii="Times New Roman" w:hAnsi="Times New Roman"/>
          <w:b w:val="0"/>
          <w:spacing w:val="-2"/>
        </w:rPr>
        <w:t xml:space="preserve"> Tenant must also provide notice to the Landlord prior to the installation of any equipment that may increase utility usage.</w:t>
      </w:r>
    </w:p>
    <w:p w14:paraId="6595E0C7" w14:textId="16640946" w:rsidR="00A17794" w:rsidRPr="002826FF"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center"/>
        <w:rPr>
          <w:rFonts w:ascii="Times New Roman" w:hAnsi="Times New Roman"/>
          <w:b w:val="0"/>
          <w:spacing w:val="-2"/>
        </w:rPr>
      </w:pPr>
      <w:r>
        <w:rPr>
          <w:rFonts w:ascii="Times New Roman" w:hAnsi="Times New Roman"/>
          <w:spacing w:val="-2"/>
        </w:rPr>
        <w:t xml:space="preserve">ARTICLE 10 </w:t>
      </w:r>
      <w:r w:rsidR="006E353E">
        <w:rPr>
          <w:rFonts w:ascii="Times New Roman" w:hAnsi="Times New Roman"/>
          <w:spacing w:val="-2"/>
        </w:rPr>
        <w:t xml:space="preserve">- </w:t>
      </w:r>
      <w:r>
        <w:rPr>
          <w:rFonts w:ascii="Times New Roman" w:hAnsi="Times New Roman"/>
          <w:spacing w:val="-2"/>
        </w:rPr>
        <w:t>SIGNS</w:t>
      </w:r>
    </w:p>
    <w:p w14:paraId="41DD2E60"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rPr>
      </w:pPr>
      <w:r w:rsidRPr="00CC7511">
        <w:rPr>
          <w:rFonts w:ascii="Times New Roman" w:hAnsi="Times New Roman"/>
          <w:b w:val="0"/>
        </w:rPr>
        <w:tab/>
      </w:r>
      <w:r>
        <w:rPr>
          <w:rFonts w:ascii="Times New Roman" w:hAnsi="Times New Roman"/>
          <w:b w:val="0"/>
        </w:rPr>
        <w:t>10.1</w:t>
      </w:r>
      <w:r>
        <w:rPr>
          <w:rFonts w:ascii="Times New Roman" w:hAnsi="Times New Roman"/>
          <w:b w:val="0"/>
        </w:rPr>
        <w:tab/>
      </w:r>
      <w:r w:rsidRPr="00CC7511">
        <w:rPr>
          <w:rFonts w:ascii="Times New Roman" w:hAnsi="Times New Roman"/>
          <w:b w:val="0"/>
        </w:rPr>
        <w:t xml:space="preserve">Landlord shall not provide any signage for Tenant.  </w:t>
      </w:r>
      <w:r>
        <w:rPr>
          <w:rFonts w:ascii="Times New Roman" w:hAnsi="Times New Roman"/>
          <w:b w:val="0"/>
          <w:spacing w:val="-2"/>
        </w:rPr>
        <w:t xml:space="preserve">During the Initial Term and any Extended Term </w:t>
      </w:r>
      <w:r>
        <w:rPr>
          <w:rFonts w:ascii="Times New Roman" w:hAnsi="Times New Roman"/>
          <w:b w:val="0"/>
        </w:rPr>
        <w:t xml:space="preserve">of this Lease, </w:t>
      </w:r>
      <w:r w:rsidRPr="00CC7511">
        <w:rPr>
          <w:rFonts w:ascii="Times New Roman" w:hAnsi="Times New Roman"/>
          <w:b w:val="0"/>
        </w:rPr>
        <w:t>Tenant may</w:t>
      </w:r>
      <w:r>
        <w:rPr>
          <w:rFonts w:ascii="Times New Roman" w:hAnsi="Times New Roman"/>
          <w:b w:val="0"/>
        </w:rPr>
        <w:t>, at its sole expense,</w:t>
      </w:r>
      <w:r w:rsidRPr="00CC7511">
        <w:rPr>
          <w:rFonts w:ascii="Times New Roman" w:hAnsi="Times New Roman"/>
          <w:b w:val="0"/>
        </w:rPr>
        <w:t xml:space="preserve"> install signs </w:t>
      </w:r>
      <w:r>
        <w:rPr>
          <w:rFonts w:ascii="Times New Roman" w:hAnsi="Times New Roman"/>
          <w:b w:val="0"/>
        </w:rPr>
        <w:t xml:space="preserve">at the Demised Premises, </w:t>
      </w:r>
      <w:r w:rsidRPr="00CC7511">
        <w:rPr>
          <w:rFonts w:ascii="Times New Roman" w:hAnsi="Times New Roman"/>
          <w:b w:val="0"/>
        </w:rPr>
        <w:t>provided such sign(s) meet with Landlord’s approval</w:t>
      </w:r>
      <w:r>
        <w:rPr>
          <w:rFonts w:ascii="Times New Roman" w:hAnsi="Times New Roman"/>
          <w:b w:val="0"/>
        </w:rPr>
        <w:t>, in Landlord’s sole discretion.</w:t>
      </w:r>
      <w:r w:rsidRPr="00CC7511">
        <w:rPr>
          <w:rFonts w:ascii="Times New Roman" w:hAnsi="Times New Roman"/>
          <w:b w:val="0"/>
        </w:rPr>
        <w:t xml:space="preserve"> Tenant shall maintain any such sign</w:t>
      </w:r>
      <w:r>
        <w:rPr>
          <w:rFonts w:ascii="Times New Roman" w:hAnsi="Times New Roman"/>
          <w:b w:val="0"/>
        </w:rPr>
        <w:t>(s)</w:t>
      </w:r>
      <w:r w:rsidRPr="00CC7511">
        <w:rPr>
          <w:rFonts w:ascii="Times New Roman" w:hAnsi="Times New Roman"/>
          <w:b w:val="0"/>
        </w:rPr>
        <w:t>.  If Tenant does not adequately maintain such sign(s), Landlord may either provide such maintenance or remove the sign</w:t>
      </w:r>
      <w:r>
        <w:rPr>
          <w:rFonts w:ascii="Times New Roman" w:hAnsi="Times New Roman"/>
          <w:b w:val="0"/>
        </w:rPr>
        <w:t>(s)</w:t>
      </w:r>
      <w:r w:rsidRPr="00CC7511">
        <w:rPr>
          <w:rFonts w:ascii="Times New Roman" w:hAnsi="Times New Roman"/>
          <w:b w:val="0"/>
        </w:rPr>
        <w:t xml:space="preserve"> and restore the Demised Premises to its condition prior to the installation of the sign(s).  Any such maintenance or removal by Landlord pursuant to this Section 10.1 shall be at Tenant’s sole cost and expense.</w:t>
      </w:r>
      <w:r>
        <w:rPr>
          <w:rFonts w:ascii="Times New Roman" w:hAnsi="Times New Roman"/>
          <w:b w:val="0"/>
        </w:rPr>
        <w:t xml:space="preserve"> Tenant shall remove any such sign(s) upon termination of this Lease and Tenant may remove </w:t>
      </w:r>
      <w:r>
        <w:rPr>
          <w:rFonts w:ascii="Times New Roman" w:hAnsi="Times New Roman"/>
          <w:b w:val="0"/>
        </w:rPr>
        <w:lastRenderedPageBreak/>
        <w:t>any such sign(s) prior to the termination of this Lease provided</w:t>
      </w:r>
      <w:r w:rsidRPr="003A4179">
        <w:rPr>
          <w:rFonts w:ascii="Times New Roman" w:hAnsi="Times New Roman"/>
          <w:b w:val="0"/>
        </w:rPr>
        <w:t xml:space="preserve"> </w:t>
      </w:r>
      <w:r w:rsidRPr="00CC7511">
        <w:rPr>
          <w:rFonts w:ascii="Times New Roman" w:hAnsi="Times New Roman"/>
          <w:b w:val="0"/>
        </w:rPr>
        <w:t xml:space="preserve">however, that Tenant will fully repair any damage occasioned by the removal of any sign(s) and provided further that Tenant will not remove any such sign(s) without Landlord’s written consent if the removal of such sign(s) will result in impairing the structural strength of the Demised Premises or any part thereof.  </w:t>
      </w:r>
    </w:p>
    <w:p w14:paraId="5D48EAEC"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center"/>
        <w:rPr>
          <w:rFonts w:ascii="Times New Roman" w:hAnsi="Times New Roman"/>
          <w:b w:val="0"/>
          <w:spacing w:val="-2"/>
        </w:rPr>
      </w:pPr>
      <w:r>
        <w:rPr>
          <w:rFonts w:ascii="Times New Roman" w:hAnsi="Times New Roman"/>
          <w:spacing w:val="-2"/>
        </w:rPr>
        <w:t>ARTICLE 11 PARKING</w:t>
      </w:r>
    </w:p>
    <w:p w14:paraId="5169359A" w14:textId="77777777" w:rsidR="00A17794" w:rsidRPr="0025624D"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11.1</w:t>
      </w:r>
      <w:r>
        <w:rPr>
          <w:rFonts w:ascii="Times New Roman" w:hAnsi="Times New Roman"/>
          <w:b w:val="0"/>
          <w:spacing w:val="-2"/>
        </w:rPr>
        <w:tab/>
        <w:t xml:space="preserve">The Demised Premises do not have any associated parking spaces.  Landlord has no obligation to provide or maintain parking for Tenant or its visitors. </w:t>
      </w:r>
    </w:p>
    <w:p w14:paraId="4C3A34EE"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12 - SURRENDER  </w:t>
      </w:r>
    </w:p>
    <w:p w14:paraId="700D5C16"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12.1.</w:t>
      </w:r>
      <w:r>
        <w:rPr>
          <w:rFonts w:ascii="Times New Roman" w:hAnsi="Times New Roman"/>
          <w:b w:val="0"/>
          <w:spacing w:val="-2"/>
        </w:rPr>
        <w:tab/>
        <w:t xml:space="preserve">Upon the expiration or earlier termination of this Lease, Tenant shall surrender the Demised Premises to Landlord in good order and condition, except for ordinary wear and tear.  Tenant shall remove from the Demised Premises on or prior to such expiration or earlier termination all of its property situated therein.  Keys shall be promptly delivered to the </w:t>
      </w:r>
    </w:p>
    <w:p w14:paraId="4B9298B9"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Division of Facilities Management and Property Services.</w:t>
      </w:r>
    </w:p>
    <w:p w14:paraId="51F9DE3A"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ARTICLE 13 - NOTICES</w:t>
      </w:r>
    </w:p>
    <w:p w14:paraId="79CF3BEC"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13.1.</w:t>
      </w:r>
      <w:r>
        <w:rPr>
          <w:rFonts w:ascii="Times New Roman" w:hAnsi="Times New Roman"/>
          <w:b w:val="0"/>
          <w:spacing w:val="-2"/>
        </w:rPr>
        <w:tab/>
      </w:r>
      <w:r w:rsidRPr="00160B6C">
        <w:rPr>
          <w:rFonts w:ascii="Times New Roman" w:hAnsi="Times New Roman"/>
          <w:b w:val="0"/>
          <w:spacing w:val="-2"/>
        </w:rPr>
        <w:t>All notices, demands, requests, consents, approvals, offers, statements and other instruments or communications required or permitted to be given hereunder shall be in writing and shall be deemed to have been given when delivered or when mailed, addressed to Landlord or Tenant at the addresses appearing at the heading of this Lease.</w:t>
      </w:r>
    </w:p>
    <w:p w14:paraId="1E3AB94F"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p>
    <w:p w14:paraId="4DE3C6D1" w14:textId="77777777" w:rsidR="00A17794" w:rsidRPr="006A6ABD" w:rsidRDefault="00A17794" w:rsidP="00A17794">
      <w:pPr>
        <w:keepNext/>
        <w:tabs>
          <w:tab w:val="center" w:pos="5040"/>
        </w:tabs>
        <w:suppressAutoHyphens/>
        <w:spacing w:line="360" w:lineRule="auto"/>
        <w:jc w:val="center"/>
        <w:rPr>
          <w:rFonts w:ascii="Times New Roman" w:hAnsi="Times New Roman"/>
          <w:spacing w:val="-2"/>
        </w:rPr>
      </w:pPr>
      <w:r w:rsidRPr="006A6ABD">
        <w:rPr>
          <w:rFonts w:ascii="Times New Roman" w:hAnsi="Times New Roman"/>
          <w:spacing w:val="-2"/>
        </w:rPr>
        <w:t>ARTICLE 14 - TENANT CANCELLATION PRIVILEGE</w:t>
      </w:r>
    </w:p>
    <w:p w14:paraId="364F25D4" w14:textId="77777777" w:rsidR="00A17794" w:rsidRPr="006A6ABD" w:rsidRDefault="00A17794" w:rsidP="00A17794">
      <w:pPr>
        <w:tabs>
          <w:tab w:val="left" w:pos="0"/>
        </w:tabs>
        <w:suppressAutoHyphens/>
        <w:spacing w:line="360" w:lineRule="auto"/>
        <w:jc w:val="both"/>
        <w:rPr>
          <w:rFonts w:ascii="Times New Roman" w:hAnsi="Times New Roman"/>
          <w:b w:val="0"/>
          <w:spacing w:val="-2"/>
        </w:rPr>
      </w:pPr>
      <w:r w:rsidRPr="006A6ABD">
        <w:rPr>
          <w:rFonts w:ascii="Times New Roman" w:hAnsi="Times New Roman"/>
          <w:spacing w:val="-2"/>
        </w:rPr>
        <w:tab/>
      </w:r>
      <w:r w:rsidRPr="006A6ABD">
        <w:rPr>
          <w:rFonts w:ascii="Times New Roman" w:hAnsi="Times New Roman"/>
          <w:b w:val="0"/>
          <w:spacing w:val="-2"/>
        </w:rPr>
        <w:t>14.1.</w:t>
      </w:r>
      <w:r w:rsidRPr="006A6ABD">
        <w:rPr>
          <w:rFonts w:ascii="Times New Roman" w:hAnsi="Times New Roman"/>
          <w:b w:val="0"/>
          <w:spacing w:val="-2"/>
        </w:rPr>
        <w:tab/>
        <w:t xml:space="preserve">Notwithstanding the Commencement Date and Termination Date </w:t>
      </w:r>
      <w:r>
        <w:rPr>
          <w:rFonts w:ascii="Times New Roman" w:hAnsi="Times New Roman"/>
          <w:b w:val="0"/>
          <w:spacing w:val="-2"/>
        </w:rPr>
        <w:t xml:space="preserve">and the right of termination as </w:t>
      </w:r>
      <w:r w:rsidRPr="006A6ABD">
        <w:rPr>
          <w:rFonts w:ascii="Times New Roman" w:hAnsi="Times New Roman"/>
          <w:b w:val="0"/>
          <w:spacing w:val="-2"/>
        </w:rPr>
        <w:t>set forth in subparagraph 2.1 of this Lease, Tenant shall have the right to cancel this Lease upon giving Landlord thirty (30) days written notice of its cancellation hereof upon the occurrence of any one or more of the following:</w:t>
      </w:r>
    </w:p>
    <w:p w14:paraId="156B110E" w14:textId="77777777" w:rsidR="00A17794" w:rsidRPr="006A6ABD" w:rsidRDefault="00A17794" w:rsidP="00A17794">
      <w:pPr>
        <w:tabs>
          <w:tab w:val="left" w:pos="0"/>
        </w:tabs>
        <w:suppressAutoHyphens/>
        <w:spacing w:line="360" w:lineRule="auto"/>
        <w:jc w:val="both"/>
        <w:rPr>
          <w:rFonts w:ascii="Times New Roman" w:hAnsi="Times New Roman"/>
          <w:b w:val="0"/>
          <w:spacing w:val="-2"/>
        </w:rPr>
      </w:pPr>
      <w:r w:rsidRPr="006A6ABD">
        <w:rPr>
          <w:rFonts w:ascii="Times New Roman" w:hAnsi="Times New Roman"/>
          <w:b w:val="0"/>
          <w:spacing w:val="-2"/>
        </w:rPr>
        <w:tab/>
      </w:r>
      <w:r w:rsidRPr="006A6ABD">
        <w:rPr>
          <w:rFonts w:ascii="Times New Roman" w:hAnsi="Times New Roman"/>
          <w:b w:val="0"/>
          <w:spacing w:val="-2"/>
        </w:rPr>
        <w:tab/>
        <w:t>(a)</w:t>
      </w:r>
      <w:r w:rsidRPr="006A6ABD">
        <w:rPr>
          <w:rFonts w:ascii="Times New Roman" w:hAnsi="Times New Roman"/>
          <w:b w:val="0"/>
          <w:spacing w:val="-2"/>
        </w:rPr>
        <w:tab/>
        <w:t>If appropriations, revenue, income, grants or other funding, from any source (including but not limited to Federal, State and/or County sources), are not provided to the Tenant in an amount sufficient to carry out the purposes and programs of Tenant, including the payment of Basic Rent and all other payment obligations o</w:t>
      </w:r>
      <w:r w:rsidRPr="001D466B">
        <w:rPr>
          <w:rFonts w:ascii="Times New Roman" w:hAnsi="Times New Roman"/>
          <w:b w:val="0"/>
          <w:spacing w:val="-2"/>
        </w:rPr>
        <w:t>f Tenant pursuant to this Lease</w:t>
      </w:r>
      <w:r w:rsidRPr="006A6ABD">
        <w:rPr>
          <w:rFonts w:ascii="Times New Roman" w:hAnsi="Times New Roman"/>
          <w:b w:val="0"/>
          <w:spacing w:val="-2"/>
        </w:rPr>
        <w:t>; or</w:t>
      </w:r>
    </w:p>
    <w:p w14:paraId="477A1429" w14:textId="77777777" w:rsidR="00A17794" w:rsidRDefault="00A17794" w:rsidP="00A17794">
      <w:pPr>
        <w:tabs>
          <w:tab w:val="left" w:pos="0"/>
        </w:tabs>
        <w:suppressAutoHyphens/>
        <w:spacing w:line="360" w:lineRule="auto"/>
        <w:jc w:val="both"/>
        <w:rPr>
          <w:rFonts w:ascii="Times New Roman" w:hAnsi="Times New Roman"/>
          <w:b w:val="0"/>
          <w:spacing w:val="-2"/>
        </w:rPr>
      </w:pPr>
      <w:r w:rsidRPr="006A6ABD">
        <w:rPr>
          <w:rFonts w:ascii="Times New Roman" w:hAnsi="Times New Roman"/>
          <w:b w:val="0"/>
          <w:spacing w:val="-2"/>
        </w:rPr>
        <w:tab/>
      </w:r>
      <w:r w:rsidRPr="006A6ABD">
        <w:rPr>
          <w:rFonts w:ascii="Times New Roman" w:hAnsi="Times New Roman"/>
          <w:b w:val="0"/>
          <w:spacing w:val="-2"/>
        </w:rPr>
        <w:tab/>
        <w:t>(b)</w:t>
      </w:r>
      <w:r w:rsidRPr="006A6ABD">
        <w:rPr>
          <w:rFonts w:ascii="Times New Roman" w:hAnsi="Times New Roman"/>
          <w:b w:val="0"/>
          <w:spacing w:val="-2"/>
        </w:rPr>
        <w:tab/>
        <w:t>If the Tenant is dissolved; or</w:t>
      </w:r>
    </w:p>
    <w:p w14:paraId="31644D13" w14:textId="77777777" w:rsidR="00A17794" w:rsidRPr="006A6ABD" w:rsidRDefault="00A17794" w:rsidP="00A17794">
      <w:pPr>
        <w:tabs>
          <w:tab w:val="left" w:pos="0"/>
        </w:tabs>
        <w:suppressAutoHyphens/>
        <w:spacing w:line="360" w:lineRule="auto"/>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(c)</w:t>
      </w:r>
      <w:r>
        <w:rPr>
          <w:rFonts w:ascii="Times New Roman" w:hAnsi="Times New Roman"/>
          <w:b w:val="0"/>
          <w:spacing w:val="-2"/>
        </w:rPr>
        <w:tab/>
        <w:t>If public space becomes available for Tenant in substitution for private space being leased by Tenant.</w:t>
      </w:r>
    </w:p>
    <w:p w14:paraId="6FEDA61F" w14:textId="77777777" w:rsidR="00A17794" w:rsidRPr="001D466B"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sidRPr="006A6ABD">
        <w:rPr>
          <w:rFonts w:ascii="Times New Roman" w:hAnsi="Times New Roman"/>
          <w:b w:val="0"/>
          <w:spacing w:val="-2"/>
        </w:rPr>
        <w:tab/>
      </w:r>
      <w:r w:rsidRPr="006A6ABD">
        <w:rPr>
          <w:rFonts w:ascii="Times New Roman" w:hAnsi="Times New Roman"/>
          <w:b w:val="0"/>
          <w:spacing w:val="-2"/>
        </w:rPr>
        <w:tab/>
      </w:r>
    </w:p>
    <w:p w14:paraId="0B0AD366"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15 - AMENDMENTS </w:t>
      </w:r>
    </w:p>
    <w:p w14:paraId="395CA554"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15.1.</w:t>
      </w:r>
      <w:r>
        <w:rPr>
          <w:rFonts w:ascii="Times New Roman" w:hAnsi="Times New Roman"/>
          <w:b w:val="0"/>
          <w:spacing w:val="-2"/>
        </w:rPr>
        <w:tab/>
        <w:t>This Lease may not be amended, modified or terminated, nor may any obligation hereunder be waived orally. Notice of any termination or waiver must be provided to the other party in writing and no amendment or modification shall be effective for any purposes unless it is in writing and signed by both Landlord and Tenant.</w:t>
      </w:r>
    </w:p>
    <w:p w14:paraId="323F66FA"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p>
    <w:p w14:paraId="455E4808" w14:textId="77777777" w:rsidR="00A17794" w:rsidRDefault="00A17794" w:rsidP="00A17794">
      <w:pPr>
        <w:tabs>
          <w:tab w:val="center" w:pos="5112"/>
        </w:tabs>
        <w:suppressAutoHyphens/>
        <w:spacing w:line="360" w:lineRule="auto"/>
        <w:jc w:val="center"/>
        <w:rPr>
          <w:rFonts w:ascii="Times New Roman" w:hAnsi="Times New Roman"/>
          <w:spacing w:val="-2"/>
        </w:rPr>
      </w:pPr>
      <w:r>
        <w:rPr>
          <w:rFonts w:ascii="Times New Roman" w:hAnsi="Times New Roman"/>
          <w:spacing w:val="-2"/>
        </w:rPr>
        <w:t xml:space="preserve">ARTICLE 16 - MISCELLANEOUS </w:t>
      </w:r>
    </w:p>
    <w:p w14:paraId="4CFE321F"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16.1.</w:t>
      </w:r>
      <w:r>
        <w:rPr>
          <w:rFonts w:ascii="Times New Roman" w:hAnsi="Times New Roman"/>
          <w:b w:val="0"/>
          <w:spacing w:val="-2"/>
        </w:rPr>
        <w:tab/>
        <w:t xml:space="preserve">If any provision of the Lease or any application thereof shall be invalid or unenforceable, the remainder of this Lease and any other application of such provision shall not be affected thereby.  </w:t>
      </w:r>
    </w:p>
    <w:p w14:paraId="4ED5B996"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16.2.</w:t>
      </w:r>
      <w:r>
        <w:rPr>
          <w:rFonts w:ascii="Times New Roman" w:hAnsi="Times New Roman"/>
          <w:b w:val="0"/>
          <w:spacing w:val="-2"/>
        </w:rPr>
        <w:tab/>
        <w:t xml:space="preserve">This Lease shall be binding upon and inure to the benefit of and be enforceable by the respective successors and assigns of the parties hereto.  </w:t>
      </w:r>
    </w:p>
    <w:p w14:paraId="783D7FAA"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16.3.</w:t>
      </w:r>
      <w:r>
        <w:rPr>
          <w:rFonts w:ascii="Times New Roman" w:hAnsi="Times New Roman"/>
          <w:b w:val="0"/>
          <w:spacing w:val="-2"/>
        </w:rPr>
        <w:tab/>
        <w:t xml:space="preserve">This Lease may be executed in counterparts, each of which when so executed and delivered, shall constitute an original, fully executed counterpart for all purposes, but such counterparts shall constitute but one instrument.  </w:t>
      </w:r>
    </w:p>
    <w:p w14:paraId="6A57843B"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16.4.</w:t>
      </w:r>
      <w:r>
        <w:rPr>
          <w:rFonts w:ascii="Times New Roman" w:hAnsi="Times New Roman"/>
          <w:b w:val="0"/>
          <w:spacing w:val="-2"/>
        </w:rPr>
        <w:tab/>
        <w:t>The Article headings of this Lease are for convenience of reference only and shall not limit or otherwise affect the meaning hereof.</w:t>
      </w:r>
    </w:p>
    <w:p w14:paraId="3A78C5CB" w14:textId="640E9831" w:rsidR="00A17794" w:rsidRPr="00792967"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16.5.</w:t>
      </w:r>
      <w:r>
        <w:rPr>
          <w:rFonts w:ascii="Times New Roman" w:hAnsi="Times New Roman"/>
          <w:b w:val="0"/>
          <w:spacing w:val="-2"/>
        </w:rPr>
        <w:tab/>
      </w:r>
      <w:r w:rsidRPr="00792967">
        <w:rPr>
          <w:rFonts w:ascii="Times New Roman" w:hAnsi="Times New Roman"/>
          <w:b w:val="0"/>
          <w:spacing w:val="-2"/>
        </w:rPr>
        <w:t>Exhibit "A"</w:t>
      </w:r>
      <w:r>
        <w:rPr>
          <w:rFonts w:ascii="Times New Roman" w:hAnsi="Times New Roman"/>
          <w:b w:val="0"/>
          <w:spacing w:val="-2"/>
        </w:rPr>
        <w:t xml:space="preserve"> </w:t>
      </w:r>
      <w:r w:rsidRPr="00792967">
        <w:rPr>
          <w:rFonts w:ascii="Times New Roman" w:hAnsi="Times New Roman"/>
          <w:b w:val="0"/>
          <w:spacing w:val="-2"/>
        </w:rPr>
        <w:t xml:space="preserve">referred to in this Lease </w:t>
      </w:r>
      <w:r w:rsidR="00DC6F4E">
        <w:rPr>
          <w:rFonts w:ascii="Times New Roman" w:hAnsi="Times New Roman"/>
          <w:b w:val="0"/>
          <w:spacing w:val="-2"/>
        </w:rPr>
        <w:t>is</w:t>
      </w:r>
      <w:r w:rsidRPr="00792967">
        <w:rPr>
          <w:rFonts w:ascii="Times New Roman" w:hAnsi="Times New Roman"/>
          <w:b w:val="0"/>
          <w:spacing w:val="-2"/>
        </w:rPr>
        <w:t xml:space="preserve"> incorporated herein and made a part hereof.</w:t>
      </w:r>
    </w:p>
    <w:p w14:paraId="4648C7F9"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16.6.</w:t>
      </w:r>
      <w:r>
        <w:rPr>
          <w:rFonts w:ascii="Times New Roman" w:hAnsi="Times New Roman"/>
          <w:b w:val="0"/>
          <w:spacing w:val="-2"/>
        </w:rPr>
        <w:tab/>
        <w:t>This Lease shall be governed by and construed in accordance with the laws and regulations of the State of South Carolina, and the procedures and policies of the Department of Administration.</w:t>
      </w:r>
    </w:p>
    <w:p w14:paraId="712C8361" w14:textId="77777777" w:rsidR="00A17794" w:rsidRDefault="00A17794" w:rsidP="00A17794">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r>
        <w:rPr>
          <w:rFonts w:ascii="Times New Roman" w:hAnsi="Times New Roman"/>
          <w:b w:val="0"/>
          <w:spacing w:val="-2"/>
        </w:rPr>
        <w:tab/>
        <w:t>16.7.</w:t>
      </w:r>
      <w:r>
        <w:rPr>
          <w:rFonts w:ascii="Times New Roman" w:hAnsi="Times New Roman"/>
          <w:b w:val="0"/>
          <w:spacing w:val="-2"/>
        </w:rPr>
        <w:tab/>
      </w:r>
      <w:r w:rsidRPr="00371429">
        <w:rPr>
          <w:rFonts w:ascii="Times New Roman" w:hAnsi="Times New Roman"/>
          <w:b w:val="0"/>
        </w:rPr>
        <w:t>Landlord shall have all of its common law, equitable, and statutory rights of set-off, including but not limited to remedies available under Section 11-9-95 of the South Carolina Code of Laws.</w:t>
      </w:r>
      <w:r>
        <w:rPr>
          <w:rFonts w:ascii="Times New Roman" w:hAnsi="Times New Roman"/>
          <w:b w:val="0"/>
        </w:rPr>
        <w:t xml:space="preserve"> </w:t>
      </w:r>
    </w:p>
    <w:p w14:paraId="53B91DF8" w14:textId="35D150EC" w:rsidR="00A17794" w:rsidRDefault="00A17794" w:rsidP="00A17794">
      <w:pPr>
        <w:tabs>
          <w:tab w:val="left" w:pos="0"/>
        </w:tabs>
        <w:suppressAutoHyphens/>
        <w:spacing w:line="360" w:lineRule="auto"/>
        <w:jc w:val="both"/>
        <w:rPr>
          <w:rFonts w:ascii="Times New Roman" w:hAnsi="Times New Roman"/>
          <w:b w:val="0"/>
        </w:rPr>
      </w:pPr>
      <w:r w:rsidRPr="00CC7511">
        <w:rPr>
          <w:rFonts w:ascii="Times New Roman" w:hAnsi="Times New Roman"/>
          <w:b w:val="0"/>
        </w:rPr>
        <w:tab/>
        <w:t>1</w:t>
      </w:r>
      <w:r>
        <w:rPr>
          <w:rFonts w:ascii="Times New Roman" w:hAnsi="Times New Roman"/>
          <w:b w:val="0"/>
        </w:rPr>
        <w:t>6</w:t>
      </w:r>
      <w:r w:rsidRPr="00CC7511">
        <w:rPr>
          <w:rFonts w:ascii="Times New Roman" w:hAnsi="Times New Roman"/>
          <w:b w:val="0"/>
        </w:rPr>
        <w:t>.8</w:t>
      </w:r>
      <w:r w:rsidRPr="00CC7511">
        <w:rPr>
          <w:rFonts w:ascii="Times New Roman" w:hAnsi="Times New Roman"/>
          <w:b w:val="0"/>
        </w:rPr>
        <w:tab/>
      </w:r>
      <w:r>
        <w:rPr>
          <w:rFonts w:ascii="Times New Roman" w:hAnsi="Times New Roman"/>
          <w:b w:val="0"/>
        </w:rPr>
        <w:t>Landlord</w:t>
      </w:r>
      <w:r w:rsidRPr="00CC7511">
        <w:rPr>
          <w:rFonts w:ascii="Times New Roman" w:hAnsi="Times New Roman"/>
          <w:b w:val="0"/>
        </w:rPr>
        <w:t xml:space="preserve"> shall have the right to enter</w:t>
      </w:r>
      <w:r>
        <w:rPr>
          <w:rFonts w:ascii="Times New Roman" w:hAnsi="Times New Roman"/>
          <w:b w:val="0"/>
        </w:rPr>
        <w:t xml:space="preserve"> or to allow its contractor to enter</w:t>
      </w:r>
      <w:r w:rsidRPr="00CC7511">
        <w:rPr>
          <w:rFonts w:ascii="Times New Roman" w:hAnsi="Times New Roman"/>
          <w:b w:val="0"/>
        </w:rPr>
        <w:t xml:space="preserve"> the </w:t>
      </w:r>
      <w:r>
        <w:rPr>
          <w:rFonts w:ascii="Times New Roman" w:hAnsi="Times New Roman"/>
          <w:b w:val="0"/>
        </w:rPr>
        <w:t>Demised Premises</w:t>
      </w:r>
      <w:r w:rsidRPr="00CC7511">
        <w:rPr>
          <w:rFonts w:ascii="Times New Roman" w:hAnsi="Times New Roman"/>
          <w:b w:val="0"/>
        </w:rPr>
        <w:t xml:space="preserve"> at any time for purposes of inspection, enforcement and/or prevention</w:t>
      </w:r>
      <w:r>
        <w:rPr>
          <w:rFonts w:ascii="Times New Roman" w:hAnsi="Times New Roman"/>
          <w:b w:val="0"/>
        </w:rPr>
        <w:t xml:space="preserve"> and </w:t>
      </w:r>
      <w:r w:rsidRPr="00CC7511">
        <w:rPr>
          <w:rFonts w:ascii="Times New Roman" w:hAnsi="Times New Roman"/>
          <w:b w:val="0"/>
        </w:rPr>
        <w:t xml:space="preserve"> </w:t>
      </w:r>
      <w:r>
        <w:rPr>
          <w:rFonts w:ascii="Times New Roman" w:hAnsi="Times New Roman"/>
          <w:b w:val="0"/>
        </w:rPr>
        <w:t xml:space="preserve">Landlord and/or its contractor </w:t>
      </w:r>
      <w:r w:rsidRPr="00CC7511">
        <w:rPr>
          <w:rFonts w:ascii="Times New Roman" w:hAnsi="Times New Roman"/>
          <w:b w:val="0"/>
        </w:rPr>
        <w:t>shall</w:t>
      </w:r>
      <w:r>
        <w:rPr>
          <w:rFonts w:ascii="Times New Roman" w:hAnsi="Times New Roman"/>
          <w:b w:val="0"/>
        </w:rPr>
        <w:t xml:space="preserve"> further </w:t>
      </w:r>
      <w:r w:rsidRPr="00CC7511">
        <w:rPr>
          <w:rFonts w:ascii="Times New Roman" w:hAnsi="Times New Roman"/>
          <w:b w:val="0"/>
        </w:rPr>
        <w:t xml:space="preserve">have the right to enter the </w:t>
      </w:r>
      <w:r>
        <w:rPr>
          <w:rFonts w:ascii="Times New Roman" w:hAnsi="Times New Roman"/>
          <w:b w:val="0"/>
        </w:rPr>
        <w:t>Demised Premises</w:t>
      </w:r>
      <w:r w:rsidRPr="00CC7511">
        <w:rPr>
          <w:rFonts w:ascii="Times New Roman" w:hAnsi="Times New Roman"/>
          <w:b w:val="0"/>
        </w:rPr>
        <w:t xml:space="preserve"> at all reasonable times during usual business hours at any time after the </w:t>
      </w:r>
      <w:r>
        <w:rPr>
          <w:rFonts w:ascii="Times New Roman" w:hAnsi="Times New Roman"/>
          <w:b w:val="0"/>
        </w:rPr>
        <w:t xml:space="preserve">Landlord </w:t>
      </w:r>
      <w:r w:rsidRPr="00CC7511">
        <w:rPr>
          <w:rFonts w:ascii="Times New Roman" w:hAnsi="Times New Roman"/>
          <w:b w:val="0"/>
        </w:rPr>
        <w:t xml:space="preserve">has provided Notice to the </w:t>
      </w:r>
      <w:r>
        <w:rPr>
          <w:rFonts w:ascii="Times New Roman" w:hAnsi="Times New Roman"/>
          <w:b w:val="0"/>
        </w:rPr>
        <w:t>Tenant</w:t>
      </w:r>
      <w:r w:rsidRPr="00CC7511">
        <w:rPr>
          <w:rFonts w:ascii="Times New Roman" w:hAnsi="Times New Roman"/>
          <w:b w:val="0"/>
        </w:rPr>
        <w:t xml:space="preserve"> of its intent to </w:t>
      </w:r>
      <w:r>
        <w:rPr>
          <w:rFonts w:ascii="Times New Roman" w:hAnsi="Times New Roman"/>
          <w:b w:val="0"/>
        </w:rPr>
        <w:t xml:space="preserve">perform  Operating Services or Additional Services or </w:t>
      </w:r>
      <w:r w:rsidRPr="00CC7511">
        <w:rPr>
          <w:rFonts w:ascii="Times New Roman" w:hAnsi="Times New Roman"/>
          <w:b w:val="0"/>
        </w:rPr>
        <w:t xml:space="preserve"> for the purpose of showing the</w:t>
      </w:r>
      <w:r>
        <w:rPr>
          <w:rFonts w:ascii="Times New Roman" w:hAnsi="Times New Roman"/>
          <w:b w:val="0"/>
        </w:rPr>
        <w:t xml:space="preserve"> Demised Premises</w:t>
      </w:r>
      <w:r w:rsidRPr="00CC7511">
        <w:rPr>
          <w:rFonts w:ascii="Times New Roman" w:hAnsi="Times New Roman"/>
          <w:b w:val="0"/>
        </w:rPr>
        <w:t xml:space="preserve"> to prospective assignees</w:t>
      </w:r>
      <w:r>
        <w:rPr>
          <w:rFonts w:ascii="Times New Roman" w:hAnsi="Times New Roman"/>
          <w:b w:val="0"/>
        </w:rPr>
        <w:t>,</w:t>
      </w:r>
      <w:r w:rsidRPr="00CC7511">
        <w:rPr>
          <w:rFonts w:ascii="Times New Roman" w:hAnsi="Times New Roman"/>
          <w:b w:val="0"/>
        </w:rPr>
        <w:t xml:space="preserve"> tenants</w:t>
      </w:r>
      <w:r>
        <w:rPr>
          <w:rFonts w:ascii="Times New Roman" w:hAnsi="Times New Roman"/>
          <w:b w:val="0"/>
        </w:rPr>
        <w:t xml:space="preserve"> or purchasers</w:t>
      </w:r>
      <w:r w:rsidRPr="00CC7511">
        <w:rPr>
          <w:rFonts w:ascii="Times New Roman" w:hAnsi="Times New Roman"/>
          <w:b w:val="0"/>
        </w:rPr>
        <w:t>.</w:t>
      </w:r>
    </w:p>
    <w:p w14:paraId="3A1A3C56" w14:textId="3C65DA3E" w:rsidR="00F123EA" w:rsidRPr="00CC7511" w:rsidRDefault="00F123EA" w:rsidP="009C6A9F">
      <w:pPr>
        <w:tabs>
          <w:tab w:val="left" w:pos="0"/>
        </w:tabs>
        <w:suppressAutoHyphens/>
        <w:spacing w:line="360" w:lineRule="auto"/>
        <w:ind w:firstLine="810"/>
        <w:jc w:val="both"/>
        <w:rPr>
          <w:rFonts w:ascii="Times New Roman" w:hAnsi="Times New Roman"/>
          <w:b w:val="0"/>
        </w:rPr>
      </w:pPr>
      <w:r>
        <w:rPr>
          <w:rFonts w:ascii="Times New Roman" w:hAnsi="Times New Roman"/>
          <w:b w:val="0"/>
        </w:rPr>
        <w:lastRenderedPageBreak/>
        <w:t>16.9 The parties acknowledge and agree that notwithstanding any law or presumption to the contrary, an electronic or telefaxed signature (hereinafter, an “Electronic Signature”) of any party or approver on this Lease shall be deemed valid and binding and admissible by any party against any other party as if same were an original ink signature. The parties further acknowledge and agree that they (a) intend to be bound by any Electronic Signatures affixed to this Lease, (b) are aware that the other party or parties will rely on any such Electronic Signatures, (c) such an electronically signed Lease may not be denied legal effect or enforceability solely because it is an electronic form or signed with an Electronic Signature, and (d) the foregoing provisions regarding Electronic Signature apply solely to the execution of this Lease, and shall in no event be deemed to amend any other written obligations of any party (including, but not limited to, any notice provisions) set forth in this Lease.</w:t>
      </w:r>
    </w:p>
    <w:p w14:paraId="7FBF8523" w14:textId="77777777" w:rsidR="00A17794" w:rsidRPr="002E2E7B" w:rsidRDefault="00A17794" w:rsidP="00A17794">
      <w:pPr>
        <w:tabs>
          <w:tab w:val="left" w:pos="0"/>
        </w:tabs>
        <w:suppressAutoHyphens/>
        <w:spacing w:line="360" w:lineRule="auto"/>
        <w:jc w:val="both"/>
        <w:rPr>
          <w:rFonts w:ascii="Times New Roman" w:hAnsi="Times New Roman"/>
          <w:b w:val="0"/>
          <w:spacing w:val="-2"/>
        </w:rPr>
      </w:pPr>
      <w:r>
        <w:rPr>
          <w:rFonts w:ascii="Times New Roman" w:hAnsi="Times New Roman"/>
          <w:spacing w:val="-2"/>
        </w:rPr>
        <w:tab/>
      </w:r>
      <w:r w:rsidRPr="002E2E7B">
        <w:rPr>
          <w:rFonts w:ascii="Times New Roman" w:hAnsi="Times New Roman"/>
          <w:spacing w:val="-2"/>
        </w:rPr>
        <w:t>IN WITNESS WHEREOF</w:t>
      </w:r>
      <w:r w:rsidRPr="002E2E7B">
        <w:rPr>
          <w:rFonts w:ascii="Times New Roman" w:hAnsi="Times New Roman"/>
          <w:b w:val="0"/>
          <w:spacing w:val="-2"/>
        </w:rPr>
        <w:t xml:space="preserve">, the parties have executed this </w:t>
      </w:r>
      <w:r>
        <w:rPr>
          <w:rFonts w:ascii="Times New Roman" w:hAnsi="Times New Roman"/>
          <w:b w:val="0"/>
          <w:spacing w:val="-2"/>
        </w:rPr>
        <w:t>L</w:t>
      </w:r>
      <w:r w:rsidRPr="002E2E7B">
        <w:rPr>
          <w:rFonts w:ascii="Times New Roman" w:hAnsi="Times New Roman"/>
          <w:b w:val="0"/>
          <w:spacing w:val="-2"/>
        </w:rPr>
        <w:t>ease as of the day and year indicated under their signature.</w:t>
      </w:r>
    </w:p>
    <w:p w14:paraId="71638BF1" w14:textId="77777777" w:rsidR="00A17794" w:rsidRDefault="00A17794" w:rsidP="00A17794">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p>
    <w:p w14:paraId="12FCA30D" w14:textId="77777777" w:rsidR="00A17794" w:rsidRDefault="00A17794" w:rsidP="00A17794">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spacing w:line="360" w:lineRule="auto"/>
        <w:jc w:val="both"/>
        <w:rPr>
          <w:rFonts w:ascii="Times New Roman" w:hAnsi="Times New Roman"/>
          <w:b w:val="0"/>
          <w:spacing w:val="-2"/>
        </w:rPr>
      </w:pPr>
    </w:p>
    <w:p w14:paraId="0107DF00" w14:textId="77777777" w:rsidR="00A17794" w:rsidRDefault="00A17794" w:rsidP="00A17794">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jc w:val="both"/>
        <w:rPr>
          <w:rFonts w:ascii="Times New Roman" w:hAnsi="Times New Roman"/>
          <w:b w:val="0"/>
          <w:spacing w:val="-2"/>
        </w:rPr>
      </w:pPr>
    </w:p>
    <w:p w14:paraId="2602BC19"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spacing w:val="-2"/>
        </w:rPr>
        <w:t>WITNESS</w:t>
      </w:r>
      <w:r>
        <w:rPr>
          <w:rFonts w:ascii="Times New Roman" w:hAnsi="Times New Roman"/>
          <w:spacing w:val="-2"/>
        </w:rPr>
        <w:tab/>
      </w:r>
      <w:r>
        <w:rPr>
          <w:rFonts w:ascii="Times New Roman" w:hAnsi="Times New Roman"/>
          <w:spacing w:val="-2"/>
        </w:rPr>
        <w:tab/>
        <w:t>LANDLORD:</w:t>
      </w:r>
    </w:p>
    <w:p w14:paraId="51F6CE4B" w14:textId="77777777" w:rsidR="00A17794" w:rsidRPr="00DC6F4E" w:rsidRDefault="00A17794" w:rsidP="00A17794">
      <w:pPr>
        <w:keepNext/>
        <w:tabs>
          <w:tab w:val="left" w:pos="4680"/>
          <w:tab w:val="left" w:pos="5400"/>
          <w:tab w:val="center" w:pos="7920"/>
          <w:tab w:val="left" w:pos="10080"/>
        </w:tabs>
        <w:suppressAutoHyphens/>
        <w:rPr>
          <w:rFonts w:ascii="Times New Roman" w:hAnsi="Times New Roman"/>
          <w:bCs/>
          <w:spacing w:val="-2"/>
        </w:rPr>
      </w:pPr>
      <w:r>
        <w:rPr>
          <w:rFonts w:ascii="Times New Roman" w:hAnsi="Times New Roman"/>
          <w:b w:val="0"/>
          <w:spacing w:val="-2"/>
        </w:rPr>
        <w:tab/>
      </w:r>
      <w:r>
        <w:rPr>
          <w:rFonts w:ascii="Times New Roman" w:hAnsi="Times New Roman"/>
          <w:b w:val="0"/>
          <w:spacing w:val="-2"/>
        </w:rPr>
        <w:tab/>
      </w:r>
      <w:r w:rsidRPr="00DC6F4E">
        <w:rPr>
          <w:rFonts w:ascii="Times New Roman" w:hAnsi="Times New Roman"/>
          <w:bCs/>
          <w:spacing w:val="-2"/>
        </w:rPr>
        <w:t>South Carolina Department of Administration</w:t>
      </w:r>
    </w:p>
    <w:p w14:paraId="0454F5F8" w14:textId="0BB8E01C" w:rsidR="00A17794" w:rsidRPr="00DC6F4E" w:rsidRDefault="00A17794" w:rsidP="00A17794">
      <w:pPr>
        <w:keepNext/>
        <w:tabs>
          <w:tab w:val="left" w:pos="4680"/>
          <w:tab w:val="left" w:pos="5400"/>
          <w:tab w:val="center" w:pos="7920"/>
          <w:tab w:val="left" w:pos="10080"/>
        </w:tabs>
        <w:suppressAutoHyphens/>
        <w:jc w:val="both"/>
        <w:rPr>
          <w:rFonts w:ascii="Times New Roman" w:hAnsi="Times New Roman"/>
          <w:bCs/>
          <w:spacing w:val="-2"/>
        </w:rPr>
      </w:pPr>
      <w:r w:rsidRPr="00DC6F4E">
        <w:rPr>
          <w:rFonts w:ascii="Times New Roman" w:hAnsi="Times New Roman"/>
          <w:bCs/>
          <w:spacing w:val="-2"/>
        </w:rPr>
        <w:tab/>
      </w:r>
      <w:r w:rsidRPr="00DC6F4E">
        <w:rPr>
          <w:rFonts w:ascii="Times New Roman" w:hAnsi="Times New Roman"/>
          <w:bCs/>
          <w:spacing w:val="-2"/>
        </w:rPr>
        <w:tab/>
      </w:r>
      <w:r w:rsidR="00620B22">
        <w:rPr>
          <w:rFonts w:ascii="Times New Roman" w:hAnsi="Times New Roman"/>
          <w:bCs/>
          <w:spacing w:val="-2"/>
        </w:rPr>
        <w:t xml:space="preserve">Real </w:t>
      </w:r>
      <w:r w:rsidRPr="00DC6F4E">
        <w:rPr>
          <w:rFonts w:ascii="Times New Roman" w:hAnsi="Times New Roman"/>
          <w:bCs/>
          <w:spacing w:val="-2"/>
        </w:rPr>
        <w:t>Property Services</w:t>
      </w:r>
    </w:p>
    <w:p w14:paraId="4A6CD74D"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4C8C8541"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45E0F81D"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u w:val="single"/>
        </w:rPr>
        <w:tab/>
      </w:r>
      <w:r>
        <w:rPr>
          <w:rFonts w:ascii="Times New Roman" w:hAnsi="Times New Roman"/>
          <w:b w:val="0"/>
          <w:spacing w:val="-2"/>
        </w:rPr>
        <w:tab/>
      </w:r>
      <w:r>
        <w:rPr>
          <w:rFonts w:ascii="Times New Roman" w:hAnsi="Times New Roman"/>
          <w:b w:val="0"/>
          <w:spacing w:val="-2"/>
          <w:u w:val="single"/>
        </w:rPr>
        <w:tab/>
      </w:r>
      <w:r>
        <w:rPr>
          <w:rFonts w:ascii="Times New Roman" w:hAnsi="Times New Roman"/>
          <w:b w:val="0"/>
          <w:spacing w:val="-2"/>
          <w:u w:val="single"/>
        </w:rPr>
        <w:tab/>
      </w:r>
    </w:p>
    <w:p w14:paraId="629B40C8" w14:textId="77777777" w:rsidR="00A17794" w:rsidRDefault="00A17794" w:rsidP="00A17794">
      <w:pPr>
        <w:keepNext/>
        <w:tabs>
          <w:tab w:val="left" w:pos="4680"/>
          <w:tab w:val="left" w:pos="5400"/>
          <w:tab w:val="center" w:pos="7920"/>
          <w:tab w:val="left" w:pos="10080"/>
        </w:tabs>
        <w:suppressAutoHyphens/>
        <w:jc w:val="center"/>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t>Real Property Services</w:t>
      </w:r>
    </w:p>
    <w:p w14:paraId="79112719"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2215E03F"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u w:val="single"/>
        </w:rPr>
        <w:tab/>
      </w:r>
      <w:r>
        <w:rPr>
          <w:rFonts w:ascii="Times New Roman" w:hAnsi="Times New Roman"/>
          <w:b w:val="0"/>
          <w:spacing w:val="-2"/>
          <w:u w:val="single"/>
        </w:rPr>
        <w:tab/>
      </w:r>
    </w:p>
    <w:p w14:paraId="3C489599" w14:textId="77777777" w:rsidR="00A17794" w:rsidRDefault="00A17794" w:rsidP="00A17794">
      <w:pPr>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rPr>
        <w:tab/>
        <w:t>Date</w:t>
      </w:r>
    </w:p>
    <w:p w14:paraId="479FD7B6" w14:textId="77777777" w:rsidR="00A17794" w:rsidRDefault="00A17794" w:rsidP="00A17794">
      <w:pPr>
        <w:tabs>
          <w:tab w:val="left" w:pos="4680"/>
          <w:tab w:val="left" w:pos="5400"/>
          <w:tab w:val="center" w:pos="7920"/>
          <w:tab w:val="left" w:pos="10080"/>
        </w:tabs>
        <w:suppressAutoHyphens/>
        <w:jc w:val="both"/>
        <w:rPr>
          <w:rFonts w:ascii="Times New Roman" w:hAnsi="Times New Roman"/>
          <w:b w:val="0"/>
          <w:spacing w:val="-2"/>
        </w:rPr>
      </w:pPr>
    </w:p>
    <w:p w14:paraId="5A2345BF" w14:textId="77777777" w:rsidR="00A17794" w:rsidRDefault="00A17794" w:rsidP="00A17794">
      <w:pPr>
        <w:tabs>
          <w:tab w:val="left" w:pos="4680"/>
          <w:tab w:val="left" w:pos="5400"/>
          <w:tab w:val="center" w:pos="7920"/>
          <w:tab w:val="left" w:pos="10080"/>
        </w:tabs>
        <w:suppressAutoHyphens/>
        <w:jc w:val="both"/>
        <w:rPr>
          <w:rFonts w:ascii="Times New Roman" w:hAnsi="Times New Roman"/>
          <w:b w:val="0"/>
          <w:spacing w:val="-2"/>
        </w:rPr>
      </w:pPr>
    </w:p>
    <w:p w14:paraId="1637880E"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spacing w:val="-2"/>
        </w:rPr>
        <w:t>WITNESS</w:t>
      </w:r>
      <w:r>
        <w:rPr>
          <w:rFonts w:ascii="Times New Roman" w:hAnsi="Times New Roman"/>
          <w:spacing w:val="-2"/>
        </w:rPr>
        <w:tab/>
      </w:r>
      <w:r>
        <w:rPr>
          <w:rFonts w:ascii="Times New Roman" w:hAnsi="Times New Roman"/>
          <w:spacing w:val="-2"/>
        </w:rPr>
        <w:tab/>
        <w:t>TENANT:</w:t>
      </w:r>
    </w:p>
    <w:p w14:paraId="0DC8E796" w14:textId="1CA06D58" w:rsidR="00A17794" w:rsidRPr="00944451" w:rsidRDefault="00000000" w:rsidP="00944451">
      <w:pPr>
        <w:keepNext/>
        <w:tabs>
          <w:tab w:val="left" w:pos="4680"/>
          <w:tab w:val="left" w:pos="5400"/>
          <w:tab w:val="left" w:pos="5580"/>
          <w:tab w:val="left" w:pos="5760"/>
          <w:tab w:val="center" w:pos="7920"/>
          <w:tab w:val="left" w:pos="10080"/>
        </w:tabs>
        <w:suppressAutoHyphens/>
        <w:ind w:left="5400"/>
        <w:rPr>
          <w:rFonts w:ascii="Times New Roman" w:hAnsi="Times New Roman"/>
          <w:bCs/>
          <w:spacing w:val="-2"/>
        </w:rPr>
      </w:pPr>
      <w:sdt>
        <w:sdtPr>
          <w:rPr>
            <w:rFonts w:ascii="Times New Roman" w:hAnsi="Times New Roman"/>
            <w:bCs/>
            <w:spacing w:val="-2"/>
          </w:rPr>
          <w:id w:val="1601989455"/>
          <w:placeholder>
            <w:docPart w:val="22AB0BFB713E4EBFB9264AB51BB9D1D8"/>
          </w:placeholder>
          <w:text/>
        </w:sdtPr>
        <w:sdtContent>
          <w:r w:rsidR="008D3B44" w:rsidRPr="00944451">
            <w:rPr>
              <w:rFonts w:ascii="Times New Roman" w:hAnsi="Times New Roman"/>
              <w:bCs/>
              <w:spacing w:val="-2"/>
            </w:rPr>
            <w:t>South Carolina Department of Administration-Office of</w:t>
          </w:r>
          <w:r w:rsidR="00FB1818" w:rsidRPr="00944451">
            <w:rPr>
              <w:rFonts w:ascii="Times New Roman" w:hAnsi="Times New Roman"/>
              <w:bCs/>
              <w:spacing w:val="-2"/>
            </w:rPr>
            <w:t xml:space="preserve">   </w:t>
          </w:r>
          <w:r w:rsidR="008D3B44" w:rsidRPr="00944451">
            <w:rPr>
              <w:rFonts w:ascii="Times New Roman" w:hAnsi="Times New Roman"/>
              <w:bCs/>
              <w:spacing w:val="-2"/>
            </w:rPr>
            <w:t>Executive Policy and Programs (OEPP)</w:t>
          </w:r>
        </w:sdtContent>
      </w:sdt>
      <w:r w:rsidR="00A17794" w:rsidRPr="00944451">
        <w:rPr>
          <w:rFonts w:ascii="Times New Roman" w:hAnsi="Times New Roman"/>
          <w:bCs/>
          <w:spacing w:val="-2"/>
        </w:rPr>
        <w:t xml:space="preserve"> </w:t>
      </w:r>
    </w:p>
    <w:p w14:paraId="6F6928DA"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3051185A"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321FF090"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u w:val="single"/>
        </w:rPr>
        <w:tab/>
      </w:r>
      <w:r>
        <w:rPr>
          <w:rFonts w:ascii="Times New Roman" w:hAnsi="Times New Roman"/>
          <w:b w:val="0"/>
          <w:spacing w:val="-2"/>
        </w:rPr>
        <w:tab/>
      </w:r>
      <w:r>
        <w:rPr>
          <w:rFonts w:ascii="Times New Roman" w:hAnsi="Times New Roman"/>
          <w:b w:val="0"/>
          <w:spacing w:val="-2"/>
          <w:u w:val="single"/>
        </w:rPr>
        <w:tab/>
      </w:r>
      <w:r>
        <w:rPr>
          <w:rFonts w:ascii="Times New Roman" w:hAnsi="Times New Roman"/>
          <w:b w:val="0"/>
          <w:spacing w:val="-2"/>
          <w:u w:val="single"/>
        </w:rPr>
        <w:tab/>
      </w:r>
    </w:p>
    <w:p w14:paraId="0E5CA32D"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rPr>
        <w:tab/>
        <w:t>(Signature of Tenant)</w:t>
      </w:r>
    </w:p>
    <w:p w14:paraId="12ECA72E"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1BD63B2C"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u w:val="single"/>
        </w:rPr>
        <w:tab/>
      </w:r>
      <w:r>
        <w:rPr>
          <w:rFonts w:ascii="Times New Roman" w:hAnsi="Times New Roman"/>
          <w:b w:val="0"/>
          <w:spacing w:val="-2"/>
          <w:u w:val="single"/>
        </w:rPr>
        <w:tab/>
      </w:r>
    </w:p>
    <w:p w14:paraId="04A8C7F3"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rPr>
        <w:tab/>
        <w:t>(Name and title of agency signatory)</w:t>
      </w:r>
    </w:p>
    <w:p w14:paraId="5A0B7B42"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p>
    <w:p w14:paraId="058485D8" w14:textId="77777777" w:rsidR="00A17794" w:rsidRDefault="00A17794" w:rsidP="00A17794">
      <w:pPr>
        <w:keepNext/>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u w:val="single"/>
        </w:rPr>
        <w:tab/>
      </w:r>
      <w:r>
        <w:rPr>
          <w:rFonts w:ascii="Times New Roman" w:hAnsi="Times New Roman"/>
          <w:b w:val="0"/>
          <w:spacing w:val="-2"/>
          <w:u w:val="single"/>
        </w:rPr>
        <w:tab/>
      </w:r>
    </w:p>
    <w:p w14:paraId="480F7467" w14:textId="77777777" w:rsidR="00A17794" w:rsidRDefault="00A17794" w:rsidP="00A17794">
      <w:pPr>
        <w:tabs>
          <w:tab w:val="left" w:pos="4680"/>
          <w:tab w:val="left" w:pos="5400"/>
          <w:tab w:val="center" w:pos="7920"/>
          <w:tab w:val="left" w:pos="10080"/>
        </w:tabs>
        <w:suppressAutoHyphens/>
        <w:jc w:val="both"/>
        <w:rPr>
          <w:rFonts w:ascii="Times New Roman" w:hAnsi="Times New Roman"/>
          <w:b w:val="0"/>
          <w:spacing w:val="-2"/>
        </w:rPr>
      </w:pPr>
      <w:r>
        <w:rPr>
          <w:rFonts w:ascii="Times New Roman" w:hAnsi="Times New Roman"/>
          <w:b w:val="0"/>
          <w:spacing w:val="-2"/>
        </w:rPr>
        <w:tab/>
      </w:r>
      <w:r>
        <w:rPr>
          <w:rFonts w:ascii="Times New Roman" w:hAnsi="Times New Roman"/>
          <w:b w:val="0"/>
          <w:spacing w:val="-2"/>
        </w:rPr>
        <w:tab/>
      </w:r>
      <w:r>
        <w:rPr>
          <w:rFonts w:ascii="Times New Roman" w:hAnsi="Times New Roman"/>
          <w:b w:val="0"/>
          <w:spacing w:val="-2"/>
        </w:rPr>
        <w:tab/>
        <w:t>Date</w:t>
      </w:r>
    </w:p>
    <w:p w14:paraId="13F17175"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309A4768"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3B4FA175" w14:textId="77777777" w:rsidR="002C0C08" w:rsidRDefault="002C0C08" w:rsidP="002C0C08">
      <w:pPr>
        <w:jc w:val="both"/>
        <w:rPr>
          <w:rFonts w:ascii="Times New Roman" w:hAnsi="Times New Roman"/>
          <w:b w:val="0"/>
        </w:rPr>
      </w:pPr>
      <w:bookmarkStart w:id="1" w:name="_Hlk100738517"/>
    </w:p>
    <w:p w14:paraId="710F5047" w14:textId="77777777" w:rsidR="002C0C08" w:rsidRDefault="002C0C08" w:rsidP="002C0C08">
      <w:pPr>
        <w:jc w:val="both"/>
        <w:rPr>
          <w:rFonts w:ascii="Times New Roman" w:hAnsi="Times New Roman"/>
          <w:b w:val="0"/>
        </w:rPr>
      </w:pPr>
    </w:p>
    <w:p w14:paraId="408B54CA" w14:textId="5C5C3B80" w:rsidR="002C0C08" w:rsidRPr="00F362E0" w:rsidRDefault="002C0C08" w:rsidP="002C0C08">
      <w:pPr>
        <w:jc w:val="both"/>
        <w:rPr>
          <w:rFonts w:ascii="Times New Roman" w:hAnsi="Times New Roman"/>
          <w:b w:val="0"/>
        </w:rPr>
      </w:pPr>
      <w:r w:rsidRPr="00F362E0">
        <w:rPr>
          <w:rFonts w:ascii="Times New Roman" w:hAnsi="Times New Roman"/>
          <w:b w:val="0"/>
        </w:rPr>
        <w:t>This Lease is approved in accordance with the South Carolina Code of Regulations §19-447.1000 by the Department of Administration, Real Property Services, this _____ day of ________________, 20</w:t>
      </w:r>
      <w:r w:rsidR="00923245">
        <w:rPr>
          <w:rFonts w:ascii="Times New Roman" w:hAnsi="Times New Roman"/>
          <w:b w:val="0"/>
        </w:rPr>
        <w:t>____</w:t>
      </w:r>
      <w:r w:rsidR="00941131">
        <w:rPr>
          <w:rFonts w:ascii="Times New Roman" w:hAnsi="Times New Roman"/>
          <w:b w:val="0"/>
        </w:rPr>
        <w:t xml:space="preserve">  </w:t>
      </w:r>
      <w:r w:rsidRPr="00F362E0">
        <w:rPr>
          <w:rFonts w:ascii="Times New Roman" w:hAnsi="Times New Roman"/>
          <w:b w:val="0"/>
        </w:rPr>
        <w:t xml:space="preserve">.  </w:t>
      </w:r>
    </w:p>
    <w:p w14:paraId="3C40968F" w14:textId="77777777" w:rsidR="002C0C08" w:rsidRPr="00F362E0" w:rsidRDefault="002C0C08" w:rsidP="002C0C08">
      <w:pPr>
        <w:rPr>
          <w:rFonts w:ascii="Times New Roman" w:hAnsi="Times New Roman"/>
          <w:b w:val="0"/>
        </w:rPr>
      </w:pPr>
    </w:p>
    <w:p w14:paraId="38792063" w14:textId="77777777" w:rsidR="00DC6F4E" w:rsidRDefault="002C0C08" w:rsidP="002C0C08">
      <w:pPr>
        <w:rPr>
          <w:rFonts w:ascii="Times New Roman" w:hAnsi="Times New Roman"/>
          <w:b w:val="0"/>
        </w:rPr>
      </w:pPr>
      <w:r w:rsidRPr="00F362E0">
        <w:rPr>
          <w:rFonts w:ascii="Times New Roman" w:hAnsi="Times New Roman"/>
          <w:b w:val="0"/>
        </w:rPr>
        <w:tab/>
      </w:r>
      <w:r w:rsidRPr="00F362E0">
        <w:rPr>
          <w:rFonts w:ascii="Times New Roman" w:hAnsi="Times New Roman"/>
          <w:b w:val="0"/>
        </w:rPr>
        <w:tab/>
      </w:r>
      <w:r w:rsidRPr="00F362E0">
        <w:rPr>
          <w:rFonts w:ascii="Times New Roman" w:hAnsi="Times New Roman"/>
          <w:b w:val="0"/>
        </w:rPr>
        <w:tab/>
      </w:r>
      <w:r w:rsidRPr="00F362E0">
        <w:rPr>
          <w:rFonts w:ascii="Times New Roman" w:hAnsi="Times New Roman"/>
          <w:b w:val="0"/>
        </w:rPr>
        <w:tab/>
      </w:r>
      <w:r w:rsidRPr="00F362E0">
        <w:rPr>
          <w:rFonts w:ascii="Times New Roman" w:hAnsi="Times New Roman"/>
          <w:b w:val="0"/>
        </w:rPr>
        <w:tab/>
      </w:r>
      <w:r w:rsidRPr="00F362E0">
        <w:rPr>
          <w:rFonts w:ascii="Times New Roman" w:hAnsi="Times New Roman"/>
          <w:b w:val="0"/>
        </w:rPr>
        <w:tab/>
      </w:r>
    </w:p>
    <w:p w14:paraId="14DCC93D" w14:textId="3B34F739" w:rsidR="002C0C08" w:rsidRPr="00F362E0" w:rsidRDefault="00DC6F4E" w:rsidP="002C0C08">
      <w:pPr>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002C0C08" w:rsidRPr="00F362E0">
        <w:rPr>
          <w:rFonts w:ascii="Times New Roman" w:hAnsi="Times New Roman"/>
          <w:b w:val="0"/>
          <w:u w:val="single"/>
        </w:rPr>
        <w:tab/>
      </w:r>
      <w:r w:rsidR="002C0C08" w:rsidRPr="00F362E0">
        <w:rPr>
          <w:rFonts w:ascii="Times New Roman" w:hAnsi="Times New Roman"/>
          <w:b w:val="0"/>
          <w:u w:val="single"/>
        </w:rPr>
        <w:tab/>
      </w:r>
      <w:r w:rsidR="002C0C08" w:rsidRPr="00F362E0">
        <w:rPr>
          <w:rFonts w:ascii="Times New Roman" w:hAnsi="Times New Roman"/>
          <w:b w:val="0"/>
          <w:u w:val="single"/>
        </w:rPr>
        <w:tab/>
      </w:r>
      <w:r w:rsidR="002C0C08" w:rsidRPr="00F362E0">
        <w:rPr>
          <w:rFonts w:ascii="Times New Roman" w:hAnsi="Times New Roman"/>
          <w:b w:val="0"/>
          <w:u w:val="single"/>
        </w:rPr>
        <w:tab/>
      </w:r>
      <w:r w:rsidR="002C0C08" w:rsidRPr="00F362E0">
        <w:rPr>
          <w:rFonts w:ascii="Times New Roman" w:hAnsi="Times New Roman"/>
          <w:b w:val="0"/>
          <w:u w:val="single"/>
        </w:rPr>
        <w:tab/>
      </w:r>
      <w:r w:rsidR="002C0C08" w:rsidRPr="00F362E0">
        <w:rPr>
          <w:rFonts w:ascii="Times New Roman" w:hAnsi="Times New Roman"/>
          <w:b w:val="0"/>
          <w:u w:val="single"/>
        </w:rPr>
        <w:tab/>
      </w:r>
    </w:p>
    <w:bookmarkEnd w:id="1"/>
    <w:p w14:paraId="29B23993" w14:textId="77777777" w:rsidR="00A17794" w:rsidRDefault="00A17794" w:rsidP="002C0C08">
      <w:pPr>
        <w:tabs>
          <w:tab w:val="left" w:pos="4680"/>
          <w:tab w:val="left" w:pos="5400"/>
          <w:tab w:val="center" w:pos="7920"/>
          <w:tab w:val="left" w:pos="10080"/>
        </w:tabs>
        <w:suppressAutoHyphens/>
        <w:jc w:val="both"/>
        <w:rPr>
          <w:rFonts w:ascii="Times New Roman" w:hAnsi="Times New Roman"/>
          <w:b w:val="0"/>
          <w:spacing w:val="-2"/>
        </w:rPr>
      </w:pPr>
    </w:p>
    <w:p w14:paraId="3557793F"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77D32C3E" w14:textId="7387A6CE"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36172625" w14:textId="55E88408"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541E041E" w14:textId="1E90CB3E"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33D1C2EB" w14:textId="112F9075"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68C59F3C" w14:textId="007AAC9F"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7D3D11D8" w14:textId="2AE2939E"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5145D510" w14:textId="7F0B9748"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7AB7A881" w14:textId="72C846BC"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084E8D77" w14:textId="77777777" w:rsidR="002C0C08" w:rsidRDefault="002C0C08" w:rsidP="00A17794">
      <w:pPr>
        <w:tabs>
          <w:tab w:val="left" w:pos="4680"/>
          <w:tab w:val="left" w:pos="5400"/>
          <w:tab w:val="center" w:pos="7920"/>
          <w:tab w:val="left" w:pos="10080"/>
        </w:tabs>
        <w:suppressAutoHyphens/>
        <w:jc w:val="center"/>
        <w:rPr>
          <w:rFonts w:ascii="Times New Roman" w:hAnsi="Times New Roman"/>
          <w:b w:val="0"/>
          <w:spacing w:val="-2"/>
        </w:rPr>
      </w:pPr>
    </w:p>
    <w:p w14:paraId="7B5535DD"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0F005C7E"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1BE91555" w14:textId="77777777" w:rsidR="00A17794" w:rsidRDefault="00A17794" w:rsidP="00A17794">
      <w:pPr>
        <w:tabs>
          <w:tab w:val="left" w:pos="4680"/>
          <w:tab w:val="left" w:pos="5400"/>
          <w:tab w:val="center" w:pos="7920"/>
          <w:tab w:val="left" w:pos="10080"/>
        </w:tabs>
        <w:suppressAutoHyphens/>
        <w:jc w:val="center"/>
        <w:rPr>
          <w:rFonts w:ascii="Times New Roman" w:hAnsi="Times New Roman"/>
          <w:b w:val="0"/>
          <w:spacing w:val="-2"/>
        </w:rPr>
      </w:pPr>
    </w:p>
    <w:p w14:paraId="57E42343" w14:textId="77777777" w:rsidR="00A17794" w:rsidRDefault="00A17794" w:rsidP="00A17794">
      <w:pPr>
        <w:tabs>
          <w:tab w:val="left" w:pos="4680"/>
          <w:tab w:val="left" w:pos="5400"/>
          <w:tab w:val="center" w:pos="7920"/>
          <w:tab w:val="left" w:pos="10080"/>
        </w:tabs>
        <w:suppressAutoHyphens/>
        <w:jc w:val="center"/>
        <w:rPr>
          <w:rFonts w:ascii="Times New Roman" w:hAnsi="Times New Roman"/>
          <w:spacing w:val="-2"/>
          <w:sz w:val="24"/>
          <w:szCs w:val="24"/>
        </w:rPr>
      </w:pPr>
      <w:r>
        <w:rPr>
          <w:rFonts w:ascii="Times New Roman" w:hAnsi="Times New Roman"/>
          <w:spacing w:val="-2"/>
        </w:rPr>
        <w:t>*** REMAINDER OF PAGE INTENTIONALLY LEFT BLANK ***</w:t>
      </w:r>
      <w:r>
        <w:rPr>
          <w:rFonts w:ascii="Times New Roman" w:hAnsi="Times New Roman"/>
          <w:b w:val="0"/>
          <w:spacing w:val="-2"/>
        </w:rPr>
        <w:br w:type="page"/>
      </w:r>
      <w:r>
        <w:rPr>
          <w:rFonts w:ascii="Times New Roman" w:hAnsi="Times New Roman"/>
          <w:spacing w:val="-2"/>
          <w:sz w:val="24"/>
          <w:szCs w:val="24"/>
        </w:rPr>
        <w:lastRenderedPageBreak/>
        <w:t>EXHIBIT “A”</w:t>
      </w:r>
    </w:p>
    <w:p w14:paraId="6629A2D2" w14:textId="77777777" w:rsidR="00A17794" w:rsidRDefault="00A17794" w:rsidP="00A17794">
      <w:pPr>
        <w:tabs>
          <w:tab w:val="left" w:pos="4680"/>
          <w:tab w:val="left" w:pos="5400"/>
          <w:tab w:val="center" w:pos="7920"/>
          <w:tab w:val="left" w:pos="10080"/>
        </w:tabs>
        <w:suppressAutoHyphens/>
        <w:jc w:val="center"/>
        <w:rPr>
          <w:rFonts w:ascii="Times New Roman" w:hAnsi="Times New Roman"/>
          <w:spacing w:val="-2"/>
          <w:sz w:val="24"/>
          <w:szCs w:val="24"/>
        </w:rPr>
      </w:pPr>
    </w:p>
    <w:p w14:paraId="66583831" w14:textId="77777777" w:rsidR="00A17794" w:rsidRDefault="00A17794" w:rsidP="00A17794">
      <w:pPr>
        <w:tabs>
          <w:tab w:val="left" w:pos="4680"/>
          <w:tab w:val="left" w:pos="5400"/>
          <w:tab w:val="center" w:pos="7920"/>
          <w:tab w:val="left" w:pos="10080"/>
        </w:tabs>
        <w:suppressAutoHyphens/>
        <w:jc w:val="center"/>
        <w:rPr>
          <w:rFonts w:ascii="Times New Roman" w:hAnsi="Times New Roman"/>
          <w:spacing w:val="-2"/>
          <w:sz w:val="24"/>
          <w:szCs w:val="24"/>
          <w:u w:val="single"/>
        </w:rPr>
      </w:pPr>
      <w:r w:rsidRPr="00792967">
        <w:rPr>
          <w:rFonts w:ascii="Times New Roman" w:hAnsi="Times New Roman"/>
          <w:spacing w:val="-2"/>
          <w:sz w:val="24"/>
          <w:szCs w:val="24"/>
          <w:u w:val="single"/>
        </w:rPr>
        <w:t>FLOOR PLANS</w:t>
      </w:r>
    </w:p>
    <w:p w14:paraId="61708AD6" w14:textId="77777777" w:rsidR="00A17794" w:rsidRDefault="00A17794" w:rsidP="00A17794">
      <w:pPr>
        <w:tabs>
          <w:tab w:val="left" w:pos="4680"/>
          <w:tab w:val="left" w:pos="5400"/>
          <w:tab w:val="center" w:pos="7920"/>
          <w:tab w:val="left" w:pos="10080"/>
        </w:tabs>
        <w:suppressAutoHyphens/>
        <w:jc w:val="center"/>
        <w:rPr>
          <w:rFonts w:ascii="Times New Roman" w:hAnsi="Times New Roman"/>
          <w:spacing w:val="-2"/>
          <w:sz w:val="24"/>
          <w:szCs w:val="24"/>
          <w:u w:val="single"/>
        </w:rPr>
      </w:pPr>
    </w:p>
    <w:p w14:paraId="3A540EA4" w14:textId="415BC270" w:rsidR="00A17794" w:rsidRPr="008D3B44" w:rsidRDefault="008D3B44" w:rsidP="008D3B44">
      <w:pPr>
        <w:tabs>
          <w:tab w:val="left" w:pos="4680"/>
          <w:tab w:val="left" w:pos="5400"/>
          <w:tab w:val="center" w:pos="7920"/>
          <w:tab w:val="left" w:pos="10080"/>
        </w:tabs>
        <w:suppressAutoHyphens/>
        <w:rPr>
          <w:rFonts w:ascii="Calibri" w:eastAsia="Calibri" w:hAnsi="Calibri"/>
          <w:b w:val="0"/>
          <w:sz w:val="22"/>
          <w:szCs w:val="22"/>
        </w:rPr>
      </w:pPr>
      <w:r>
        <w:rPr>
          <w:noProof/>
        </w:rPr>
        <w:drawing>
          <wp:inline distT="0" distB="0" distL="0" distR="0" wp14:anchorId="783F1AF3" wp14:editId="4C621635">
            <wp:extent cx="9332983" cy="6704378"/>
            <wp:effectExtent l="0" t="317"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9342712" cy="6711367"/>
                    </a:xfrm>
                    <a:prstGeom prst="rect">
                      <a:avLst/>
                    </a:prstGeom>
                  </pic:spPr>
                </pic:pic>
              </a:graphicData>
            </a:graphic>
          </wp:inline>
        </w:drawing>
      </w:r>
    </w:p>
    <w:sectPr w:rsidR="00A17794" w:rsidRPr="008D3B44" w:rsidSect="00A17794">
      <w:footerReference w:type="default" r:id="rId8"/>
      <w:endnotePr>
        <w:numFmt w:val="decimal"/>
      </w:endnotePr>
      <w:pgSz w:w="12240" w:h="20160"/>
      <w:pgMar w:top="1080" w:right="1080" w:bottom="1080" w:left="1080" w:header="144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9DB2" w14:textId="77777777" w:rsidR="00CF3F8A" w:rsidRDefault="00CF3F8A">
      <w:r>
        <w:separator/>
      </w:r>
    </w:p>
  </w:endnote>
  <w:endnote w:type="continuationSeparator" w:id="0">
    <w:p w14:paraId="478B676E" w14:textId="77777777" w:rsidR="00CF3F8A" w:rsidRDefault="00CF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BF84" w14:textId="77777777" w:rsidR="00181EAE" w:rsidRDefault="00135C78" w:rsidP="00181EAE">
    <w:pPr>
      <w:pStyle w:val="Footer"/>
      <w:jc w:val="center"/>
      <w:rPr>
        <w:rFonts w:ascii="Times New Roman" w:hAnsi="Times New Roman"/>
        <w:sz w:val="16"/>
        <w:szCs w:val="16"/>
      </w:rPr>
    </w:pPr>
    <w:r w:rsidRPr="00181EAE">
      <w:rPr>
        <w:rFonts w:ascii="Times New Roman" w:hAnsi="Times New Roman"/>
        <w:sz w:val="16"/>
        <w:szCs w:val="16"/>
      </w:rPr>
      <w:t xml:space="preserve">Page </w:t>
    </w:r>
    <w:r w:rsidRPr="00181EAE">
      <w:rPr>
        <w:rFonts w:ascii="Times New Roman" w:hAnsi="Times New Roman"/>
        <w:b w:val="0"/>
        <w:sz w:val="16"/>
        <w:szCs w:val="16"/>
      </w:rPr>
      <w:fldChar w:fldCharType="begin"/>
    </w:r>
    <w:r w:rsidRPr="00181EAE">
      <w:rPr>
        <w:rFonts w:ascii="Times New Roman" w:hAnsi="Times New Roman"/>
        <w:b w:val="0"/>
        <w:sz w:val="16"/>
        <w:szCs w:val="16"/>
      </w:rPr>
      <w:instrText xml:space="preserve"> PAGE  \* Arabic  \* MERGEFORMAT </w:instrText>
    </w:r>
    <w:r w:rsidRPr="00181EAE">
      <w:rPr>
        <w:rFonts w:ascii="Times New Roman" w:hAnsi="Times New Roman"/>
        <w:b w:val="0"/>
        <w:sz w:val="16"/>
        <w:szCs w:val="16"/>
      </w:rPr>
      <w:fldChar w:fldCharType="separate"/>
    </w:r>
    <w:r>
      <w:rPr>
        <w:rFonts w:ascii="Times New Roman" w:hAnsi="Times New Roman"/>
        <w:b w:val="0"/>
        <w:noProof/>
        <w:sz w:val="16"/>
        <w:szCs w:val="16"/>
      </w:rPr>
      <w:t>2</w:t>
    </w:r>
    <w:r w:rsidRPr="00181EAE">
      <w:rPr>
        <w:rFonts w:ascii="Times New Roman" w:hAnsi="Times New Roman"/>
        <w:b w:val="0"/>
        <w:sz w:val="16"/>
        <w:szCs w:val="16"/>
      </w:rPr>
      <w:fldChar w:fldCharType="end"/>
    </w:r>
    <w:r w:rsidRPr="00181EAE">
      <w:rPr>
        <w:rFonts w:ascii="Times New Roman" w:hAnsi="Times New Roman"/>
        <w:sz w:val="16"/>
        <w:szCs w:val="16"/>
      </w:rPr>
      <w:t xml:space="preserve"> of </w:t>
    </w:r>
    <w:r w:rsidRPr="00181EAE">
      <w:rPr>
        <w:rFonts w:ascii="Times New Roman" w:hAnsi="Times New Roman"/>
        <w:b w:val="0"/>
        <w:sz w:val="16"/>
        <w:szCs w:val="16"/>
      </w:rPr>
      <w:fldChar w:fldCharType="begin"/>
    </w:r>
    <w:r w:rsidRPr="00181EAE">
      <w:rPr>
        <w:rFonts w:ascii="Times New Roman" w:hAnsi="Times New Roman"/>
        <w:b w:val="0"/>
        <w:sz w:val="16"/>
        <w:szCs w:val="16"/>
      </w:rPr>
      <w:instrText xml:space="preserve"> NUMPAGES  \* Arabic  \* MERGEFORMAT </w:instrText>
    </w:r>
    <w:r w:rsidRPr="00181EAE">
      <w:rPr>
        <w:rFonts w:ascii="Times New Roman" w:hAnsi="Times New Roman"/>
        <w:b w:val="0"/>
        <w:sz w:val="16"/>
        <w:szCs w:val="16"/>
      </w:rPr>
      <w:fldChar w:fldCharType="separate"/>
    </w:r>
    <w:r>
      <w:rPr>
        <w:rFonts w:ascii="Times New Roman" w:hAnsi="Times New Roman"/>
        <w:b w:val="0"/>
        <w:noProof/>
        <w:sz w:val="16"/>
        <w:szCs w:val="16"/>
      </w:rPr>
      <w:t>7</w:t>
    </w:r>
    <w:r w:rsidRPr="00181EAE">
      <w:rPr>
        <w:rFonts w:ascii="Times New Roman" w:hAnsi="Times New Roman"/>
        <w:b w:val="0"/>
        <w:sz w:val="16"/>
        <w:szCs w:val="16"/>
      </w:rPr>
      <w:fldChar w:fldCharType="end"/>
    </w:r>
  </w:p>
  <w:p w14:paraId="55D6F9C7" w14:textId="77777777" w:rsidR="00181EAE" w:rsidRDefault="00000000" w:rsidP="00181EAE">
    <w:pPr>
      <w:pStyle w:val="Footer"/>
      <w:jc w:val="center"/>
      <w:rPr>
        <w:rFonts w:ascii="Times New Roman" w:hAnsi="Times New Roman"/>
        <w:sz w:val="16"/>
        <w:szCs w:val="16"/>
      </w:rPr>
    </w:pPr>
  </w:p>
  <w:p w14:paraId="3339246E" w14:textId="77777777" w:rsidR="00181EAE" w:rsidRPr="00181EAE" w:rsidRDefault="00000000" w:rsidP="00181EAE">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76B6" w14:textId="77777777" w:rsidR="00CF3F8A" w:rsidRDefault="00CF3F8A">
      <w:r>
        <w:separator/>
      </w:r>
    </w:p>
  </w:footnote>
  <w:footnote w:type="continuationSeparator" w:id="0">
    <w:p w14:paraId="427E990C" w14:textId="77777777" w:rsidR="00CF3F8A" w:rsidRDefault="00CF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68FA"/>
    <w:multiLevelType w:val="hybridMultilevel"/>
    <w:tmpl w:val="1742AA52"/>
    <w:lvl w:ilvl="0" w:tplc="13307D72">
      <w:start w:val="2"/>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 w15:restartNumberingAfterBreak="0">
    <w:nsid w:val="351F1F14"/>
    <w:multiLevelType w:val="hybridMultilevel"/>
    <w:tmpl w:val="55E0D9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B8A6846"/>
    <w:multiLevelType w:val="singleLevel"/>
    <w:tmpl w:val="2960BA3E"/>
    <w:lvl w:ilvl="0">
      <w:start w:val="1"/>
      <w:numFmt w:val="decimal"/>
      <w:lvlText w:val="6.%1. "/>
      <w:legacy w:legacy="1" w:legacySpace="0" w:legacyIndent="360"/>
      <w:lvlJc w:val="left"/>
      <w:pPr>
        <w:ind w:left="1080" w:hanging="360"/>
      </w:pPr>
      <w:rPr>
        <w:b w:val="0"/>
        <w:i w:val="0"/>
        <w:sz w:val="20"/>
      </w:rPr>
    </w:lvl>
  </w:abstractNum>
  <w:abstractNum w:abstractNumId="3" w15:restartNumberingAfterBreak="0">
    <w:nsid w:val="75C73255"/>
    <w:multiLevelType w:val="hybridMultilevel"/>
    <w:tmpl w:val="B4F6B88C"/>
    <w:lvl w:ilvl="0" w:tplc="3E74340A">
      <w:start w:val="6"/>
      <w:numFmt w:val="low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16cid:durableId="1884323565">
    <w:abstractNumId w:val="2"/>
  </w:num>
  <w:num w:numId="2" w16cid:durableId="655187328">
    <w:abstractNumId w:val="0"/>
  </w:num>
  <w:num w:numId="3" w16cid:durableId="587929531">
    <w:abstractNumId w:val="3"/>
  </w:num>
  <w:num w:numId="4" w16cid:durableId="139939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94"/>
    <w:rsid w:val="00135C78"/>
    <w:rsid w:val="002009D4"/>
    <w:rsid w:val="002C0C08"/>
    <w:rsid w:val="00372C89"/>
    <w:rsid w:val="00451828"/>
    <w:rsid w:val="00500515"/>
    <w:rsid w:val="0052262C"/>
    <w:rsid w:val="005D2B06"/>
    <w:rsid w:val="00620B22"/>
    <w:rsid w:val="00667E51"/>
    <w:rsid w:val="006E353E"/>
    <w:rsid w:val="007C4523"/>
    <w:rsid w:val="00863E7A"/>
    <w:rsid w:val="008D3B44"/>
    <w:rsid w:val="00923245"/>
    <w:rsid w:val="00941131"/>
    <w:rsid w:val="00944451"/>
    <w:rsid w:val="009C6A9F"/>
    <w:rsid w:val="00A17794"/>
    <w:rsid w:val="00B81DCC"/>
    <w:rsid w:val="00C445E6"/>
    <w:rsid w:val="00CC7625"/>
    <w:rsid w:val="00CF3F8A"/>
    <w:rsid w:val="00D4604D"/>
    <w:rsid w:val="00DC6F4E"/>
    <w:rsid w:val="00DD175C"/>
    <w:rsid w:val="00E318A9"/>
    <w:rsid w:val="00E47448"/>
    <w:rsid w:val="00F123EA"/>
    <w:rsid w:val="00F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3A77"/>
  <w15:chartTrackingRefBased/>
  <w15:docId w15:val="{99429C43-1745-4DEA-8372-D43C4055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94"/>
    <w:rPr>
      <w:rFonts w:ascii="Courier New" w:eastAsia="Times New Roman" w:hAnsi="Courier Ne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7794"/>
    <w:pPr>
      <w:tabs>
        <w:tab w:val="center" w:pos="4320"/>
        <w:tab w:val="right" w:pos="8640"/>
      </w:tabs>
    </w:pPr>
  </w:style>
  <w:style w:type="character" w:customStyle="1" w:styleId="FooterChar">
    <w:name w:val="Footer Char"/>
    <w:basedOn w:val="DefaultParagraphFont"/>
    <w:link w:val="Footer"/>
    <w:rsid w:val="00A17794"/>
    <w:rPr>
      <w:rFonts w:ascii="Courier New" w:eastAsia="Times New Roman" w:hAnsi="Courier New" w:cs="Times New Roman"/>
      <w:b/>
      <w:sz w:val="20"/>
      <w:szCs w:val="20"/>
    </w:rPr>
  </w:style>
  <w:style w:type="character" w:styleId="PlaceholderText">
    <w:name w:val="Placeholder Text"/>
    <w:basedOn w:val="DefaultParagraphFont"/>
    <w:uiPriority w:val="99"/>
    <w:semiHidden/>
    <w:rsid w:val="00D4604D"/>
    <w:rPr>
      <w:color w:val="808080"/>
    </w:rPr>
  </w:style>
  <w:style w:type="character" w:styleId="CommentReference">
    <w:name w:val="annotation reference"/>
    <w:basedOn w:val="DefaultParagraphFont"/>
    <w:uiPriority w:val="99"/>
    <w:semiHidden/>
    <w:unhideWhenUsed/>
    <w:rsid w:val="008D3B44"/>
    <w:rPr>
      <w:sz w:val="16"/>
      <w:szCs w:val="16"/>
    </w:rPr>
  </w:style>
  <w:style w:type="paragraph" w:styleId="CommentText">
    <w:name w:val="annotation text"/>
    <w:basedOn w:val="Normal"/>
    <w:link w:val="CommentTextChar"/>
    <w:uiPriority w:val="99"/>
    <w:semiHidden/>
    <w:unhideWhenUsed/>
    <w:rsid w:val="008D3B44"/>
  </w:style>
  <w:style w:type="character" w:customStyle="1" w:styleId="CommentTextChar">
    <w:name w:val="Comment Text Char"/>
    <w:basedOn w:val="DefaultParagraphFont"/>
    <w:link w:val="CommentText"/>
    <w:uiPriority w:val="99"/>
    <w:semiHidden/>
    <w:rsid w:val="008D3B44"/>
    <w:rPr>
      <w:rFonts w:ascii="Courier New" w:eastAsia="Times New Roman" w:hAnsi="Courier New" w:cs="Times New Roman"/>
      <w:b/>
      <w:sz w:val="20"/>
      <w:szCs w:val="20"/>
    </w:rPr>
  </w:style>
  <w:style w:type="paragraph" w:styleId="CommentSubject">
    <w:name w:val="annotation subject"/>
    <w:basedOn w:val="CommentText"/>
    <w:next w:val="CommentText"/>
    <w:link w:val="CommentSubjectChar"/>
    <w:uiPriority w:val="99"/>
    <w:semiHidden/>
    <w:unhideWhenUsed/>
    <w:rsid w:val="008D3B44"/>
    <w:rPr>
      <w:bCs/>
    </w:rPr>
  </w:style>
  <w:style w:type="character" w:customStyle="1" w:styleId="CommentSubjectChar">
    <w:name w:val="Comment Subject Char"/>
    <w:basedOn w:val="CommentTextChar"/>
    <w:link w:val="CommentSubject"/>
    <w:uiPriority w:val="99"/>
    <w:semiHidden/>
    <w:rsid w:val="008D3B44"/>
    <w:rPr>
      <w:rFonts w:ascii="Courier New" w:eastAsia="Times New Roman" w:hAnsi="Courier New" w:cs="Times New Roman"/>
      <w:b/>
      <w:bCs/>
      <w:sz w:val="20"/>
      <w:szCs w:val="20"/>
    </w:rPr>
  </w:style>
  <w:style w:type="paragraph" w:styleId="Revision">
    <w:name w:val="Revision"/>
    <w:hidden/>
    <w:uiPriority w:val="99"/>
    <w:semiHidden/>
    <w:rsid w:val="009C6A9F"/>
    <w:rPr>
      <w:rFonts w:ascii="Courier New" w:eastAsia="Times New Roman" w:hAnsi="Courier Ne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613A5025E40A48FF5D10B7B9250A7"/>
        <w:category>
          <w:name w:val="General"/>
          <w:gallery w:val="placeholder"/>
        </w:category>
        <w:types>
          <w:type w:val="bbPlcHdr"/>
        </w:types>
        <w:behaviors>
          <w:behavior w:val="content"/>
        </w:behaviors>
        <w:guid w:val="{1432F1B6-F84F-4FEC-8E1D-E05F73E4203D}"/>
      </w:docPartPr>
      <w:docPartBody>
        <w:p w:rsidR="001D2408" w:rsidRDefault="001D2408" w:rsidP="001D2408">
          <w:pPr>
            <w:pStyle w:val="9E2613A5025E40A48FF5D10B7B9250A71"/>
          </w:pPr>
          <w:r w:rsidRPr="002009D4">
            <w:rPr>
              <w:rStyle w:val="PlaceholderText"/>
              <w:rFonts w:ascii="Times New Roman" w:eastAsiaTheme="minorHAnsi" w:hAnsi="Times New Roman"/>
              <w:b w:val="0"/>
              <w:bCs/>
              <w:u w:val="single"/>
            </w:rPr>
            <w:t>tenant’s address</w:t>
          </w:r>
        </w:p>
      </w:docPartBody>
    </w:docPart>
    <w:docPart>
      <w:docPartPr>
        <w:name w:val="E2EF50A52D0D453FBB98D7A3B1CDE8FC"/>
        <w:category>
          <w:name w:val="General"/>
          <w:gallery w:val="placeholder"/>
        </w:category>
        <w:types>
          <w:type w:val="bbPlcHdr"/>
        </w:types>
        <w:behaviors>
          <w:behavior w:val="content"/>
        </w:behaviors>
        <w:guid w:val="{9FAA57BE-2862-425B-AE18-2AF65C6EA756}"/>
      </w:docPartPr>
      <w:docPartBody>
        <w:p w:rsidR="001D2408" w:rsidRDefault="001D2408" w:rsidP="001D2408">
          <w:pPr>
            <w:pStyle w:val="E2EF50A52D0D453FBB98D7A3B1CDE8FC1"/>
          </w:pPr>
          <w:r w:rsidRPr="002009D4">
            <w:rPr>
              <w:rStyle w:val="PlaceholderText"/>
              <w:rFonts w:ascii="Times New Roman" w:eastAsiaTheme="minorHAnsi" w:hAnsi="Times New Roman"/>
              <w:b w:val="0"/>
              <w:bCs/>
              <w:u w:val="single"/>
            </w:rPr>
            <w:t>RSF</w:t>
          </w:r>
        </w:p>
      </w:docPartBody>
    </w:docPart>
    <w:docPart>
      <w:docPartPr>
        <w:name w:val="F5251A2F74F6487DA2B322635DF45C5F"/>
        <w:category>
          <w:name w:val="General"/>
          <w:gallery w:val="placeholder"/>
        </w:category>
        <w:types>
          <w:type w:val="bbPlcHdr"/>
        </w:types>
        <w:behaviors>
          <w:behavior w:val="content"/>
        </w:behaviors>
        <w:guid w:val="{7C181A91-154C-45DB-AA0F-ADFBFFCF66BA}"/>
      </w:docPartPr>
      <w:docPartBody>
        <w:p w:rsidR="001D2408" w:rsidRDefault="001D2408" w:rsidP="001D2408">
          <w:pPr>
            <w:pStyle w:val="F5251A2F74F6487DA2B322635DF45C5F1"/>
          </w:pPr>
          <w:r w:rsidRPr="002009D4">
            <w:rPr>
              <w:rStyle w:val="PlaceholderText"/>
              <w:rFonts w:ascii="Times New Roman" w:eastAsiaTheme="minorHAnsi" w:hAnsi="Times New Roman"/>
              <w:b w:val="0"/>
              <w:bCs/>
              <w:u w:val="single"/>
            </w:rPr>
            <w:t>USF</w:t>
          </w:r>
        </w:p>
      </w:docPartBody>
    </w:docPart>
    <w:docPart>
      <w:docPartPr>
        <w:name w:val="AEFD6B92CAEE443CACECC5B0FF200006"/>
        <w:category>
          <w:name w:val="General"/>
          <w:gallery w:val="placeholder"/>
        </w:category>
        <w:types>
          <w:type w:val="bbPlcHdr"/>
        </w:types>
        <w:behaviors>
          <w:behavior w:val="content"/>
        </w:behaviors>
        <w:guid w:val="{B483F24A-633B-4027-B475-74C51B6F7817}"/>
      </w:docPartPr>
      <w:docPartBody>
        <w:p w:rsidR="001D2408" w:rsidRDefault="001D2408" w:rsidP="001D2408">
          <w:pPr>
            <w:pStyle w:val="AEFD6B92CAEE443CACECC5B0FF2000061"/>
          </w:pPr>
          <w:r w:rsidRPr="002009D4">
            <w:rPr>
              <w:rStyle w:val="PlaceholderText"/>
              <w:rFonts w:ascii="Times New Roman" w:eastAsiaTheme="minorHAnsi" w:hAnsi="Times New Roman"/>
              <w:b w:val="0"/>
              <w:bCs/>
              <w:u w:val="single"/>
            </w:rPr>
            <w:t>address of building</w:t>
          </w:r>
        </w:p>
      </w:docPartBody>
    </w:docPart>
    <w:docPart>
      <w:docPartPr>
        <w:name w:val="53F36CE5F33D4E19BDA4687B359CA157"/>
        <w:category>
          <w:name w:val="General"/>
          <w:gallery w:val="placeholder"/>
        </w:category>
        <w:types>
          <w:type w:val="bbPlcHdr"/>
        </w:types>
        <w:behaviors>
          <w:behavior w:val="content"/>
        </w:behaviors>
        <w:guid w:val="{DD3D0686-E45C-41DC-868F-4A869CBDC368}"/>
      </w:docPartPr>
      <w:docPartBody>
        <w:p w:rsidR="001D2408" w:rsidRDefault="001D2408" w:rsidP="001D2408">
          <w:pPr>
            <w:pStyle w:val="53F36CE5F33D4E19BDA4687B359CA1571"/>
          </w:pPr>
          <w:r w:rsidRPr="002009D4">
            <w:rPr>
              <w:rStyle w:val="PlaceholderText"/>
              <w:rFonts w:ascii="Times New Roman" w:eastAsiaTheme="minorHAnsi" w:hAnsi="Times New Roman"/>
              <w:b w:val="0"/>
              <w:bCs/>
              <w:u w:val="single"/>
            </w:rPr>
            <w:t>beginning date of lease</w:t>
          </w:r>
        </w:p>
      </w:docPartBody>
    </w:docPart>
    <w:docPart>
      <w:docPartPr>
        <w:name w:val="3CE8131B5D534061889E42AF2CB99253"/>
        <w:category>
          <w:name w:val="General"/>
          <w:gallery w:val="placeholder"/>
        </w:category>
        <w:types>
          <w:type w:val="bbPlcHdr"/>
        </w:types>
        <w:behaviors>
          <w:behavior w:val="content"/>
        </w:behaviors>
        <w:guid w:val="{AC134640-8C8B-468C-AF1F-7B9E9488B5AC}"/>
      </w:docPartPr>
      <w:docPartBody>
        <w:p w:rsidR="001D2408" w:rsidRDefault="001D2408" w:rsidP="001D2408">
          <w:pPr>
            <w:pStyle w:val="3CE8131B5D534061889E42AF2CB992531"/>
          </w:pPr>
          <w:r w:rsidRPr="002009D4">
            <w:rPr>
              <w:rStyle w:val="PlaceholderText"/>
              <w:rFonts w:ascii="Times New Roman" w:eastAsiaTheme="minorHAnsi" w:hAnsi="Times New Roman"/>
              <w:b w:val="0"/>
              <w:bCs/>
              <w:u w:val="single"/>
            </w:rPr>
            <w:t>rate</w:t>
          </w:r>
        </w:p>
      </w:docPartBody>
    </w:docPart>
    <w:docPart>
      <w:docPartPr>
        <w:name w:val="BC5713EAC4C44A8E8419A9915F333878"/>
        <w:category>
          <w:name w:val="General"/>
          <w:gallery w:val="placeholder"/>
        </w:category>
        <w:types>
          <w:type w:val="bbPlcHdr"/>
        </w:types>
        <w:behaviors>
          <w:behavior w:val="content"/>
        </w:behaviors>
        <w:guid w:val="{103F4A89-3AD0-428E-A7F9-90555D662455}"/>
      </w:docPartPr>
      <w:docPartBody>
        <w:p w:rsidR="001D2408" w:rsidRDefault="001D2408" w:rsidP="001D2408">
          <w:pPr>
            <w:pStyle w:val="BC5713EAC4C44A8E8419A9915F3338781"/>
          </w:pPr>
          <w:r w:rsidRPr="002009D4">
            <w:rPr>
              <w:rStyle w:val="PlaceholderText"/>
              <w:rFonts w:ascii="Times New Roman" w:eastAsiaTheme="minorHAnsi" w:hAnsi="Times New Roman"/>
              <w:b w:val="0"/>
              <w:bCs/>
              <w:u w:val="single"/>
            </w:rPr>
            <w:t>yearly amount</w:t>
          </w:r>
        </w:p>
      </w:docPartBody>
    </w:docPart>
    <w:docPart>
      <w:docPartPr>
        <w:name w:val="12FA22F8C2E14967B593A471E6DF4D63"/>
        <w:category>
          <w:name w:val="General"/>
          <w:gallery w:val="placeholder"/>
        </w:category>
        <w:types>
          <w:type w:val="bbPlcHdr"/>
        </w:types>
        <w:behaviors>
          <w:behavior w:val="content"/>
        </w:behaviors>
        <w:guid w:val="{FB528BD3-8A39-4589-B8A8-A94653B690A5}"/>
      </w:docPartPr>
      <w:docPartBody>
        <w:p w:rsidR="001D2408" w:rsidRDefault="001D2408" w:rsidP="001D2408">
          <w:pPr>
            <w:pStyle w:val="12FA22F8C2E14967B593A471E6DF4D631"/>
          </w:pPr>
          <w:r w:rsidRPr="002009D4">
            <w:rPr>
              <w:rStyle w:val="PlaceholderText"/>
              <w:rFonts w:ascii="Times New Roman" w:eastAsiaTheme="minorHAnsi" w:hAnsi="Times New Roman"/>
              <w:b w:val="0"/>
              <w:bCs/>
              <w:u w:val="single"/>
            </w:rPr>
            <w:t>office/warehouse/etc</w:t>
          </w:r>
        </w:p>
      </w:docPartBody>
    </w:docPart>
    <w:docPart>
      <w:docPartPr>
        <w:name w:val="22AB0BFB713E4EBFB9264AB51BB9D1D8"/>
        <w:category>
          <w:name w:val="General"/>
          <w:gallery w:val="placeholder"/>
        </w:category>
        <w:types>
          <w:type w:val="bbPlcHdr"/>
        </w:types>
        <w:behaviors>
          <w:behavior w:val="content"/>
        </w:behaviors>
        <w:guid w:val="{4303C347-B966-4029-AF40-80E7D9AADFD2}"/>
      </w:docPartPr>
      <w:docPartBody>
        <w:p w:rsidR="001D2408" w:rsidRDefault="001D2408" w:rsidP="001D2408">
          <w:pPr>
            <w:pStyle w:val="22AB0BFB713E4EBFB9264AB51BB9D1D81"/>
          </w:pPr>
          <w:r w:rsidRPr="002009D4">
            <w:rPr>
              <w:rStyle w:val="PlaceholderText"/>
              <w:rFonts w:ascii="Times New Roman" w:eastAsiaTheme="minorHAnsi" w:hAnsi="Times New Roman"/>
            </w:rPr>
            <w:t>Agency name</w:t>
          </w:r>
        </w:p>
      </w:docPartBody>
    </w:docPart>
    <w:docPart>
      <w:docPartPr>
        <w:name w:val="695FE888A1C445BABBC23B13A407F38D"/>
        <w:category>
          <w:name w:val="General"/>
          <w:gallery w:val="placeholder"/>
        </w:category>
        <w:types>
          <w:type w:val="bbPlcHdr"/>
        </w:types>
        <w:behaviors>
          <w:behavior w:val="content"/>
        </w:behaviors>
        <w:guid w:val="{A9B5246F-0C7E-4BCE-9FF4-751665154190}"/>
      </w:docPartPr>
      <w:docPartBody>
        <w:p w:rsidR="00251C82" w:rsidRDefault="001D2408" w:rsidP="001D2408">
          <w:pPr>
            <w:pStyle w:val="695FE888A1C445BABBC23B13A407F38D2"/>
          </w:pPr>
          <w:r>
            <w:rPr>
              <w:rStyle w:val="PlaceholderText"/>
              <w:rFonts w:ascii="Times New Roman" w:eastAsiaTheme="minorHAnsi" w:hAnsi="Times New Roman"/>
              <w:b w:val="0"/>
              <w:bCs/>
              <w:u w:val="single"/>
            </w:rPr>
            <w:t>agency name</w:t>
          </w:r>
        </w:p>
      </w:docPartBody>
    </w:docPart>
    <w:docPart>
      <w:docPartPr>
        <w:name w:val="219F5A5C914944B2BE91CB5B5F0FD0A6"/>
        <w:category>
          <w:name w:val="General"/>
          <w:gallery w:val="placeholder"/>
        </w:category>
        <w:types>
          <w:type w:val="bbPlcHdr"/>
        </w:types>
        <w:behaviors>
          <w:behavior w:val="content"/>
        </w:behaviors>
        <w:guid w:val="{0B1FD335-825C-480D-B4A0-EC24C50190EC}"/>
      </w:docPartPr>
      <w:docPartBody>
        <w:p w:rsidR="00251C82" w:rsidRDefault="001D2408" w:rsidP="001D2408">
          <w:pPr>
            <w:pStyle w:val="219F5A5C914944B2BE91CB5B5F0FD0A61"/>
          </w:pPr>
          <w:r>
            <w:rPr>
              <w:rStyle w:val="PlaceholderText"/>
              <w:rFonts w:ascii="Times New Roman" w:eastAsiaTheme="minorHAnsi" w:hAnsi="Times New Roman"/>
              <w:b w:val="0"/>
              <w:bCs/>
              <w:u w:val="single"/>
            </w:rPr>
            <w:t>name of building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96"/>
    <w:rsid w:val="000B42C1"/>
    <w:rsid w:val="001D2408"/>
    <w:rsid w:val="00251C82"/>
    <w:rsid w:val="007A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408"/>
    <w:rPr>
      <w:color w:val="808080"/>
    </w:rPr>
  </w:style>
  <w:style w:type="paragraph" w:customStyle="1" w:styleId="695FE888A1C445BABBC23B13A407F38D2">
    <w:name w:val="695FE888A1C445BABBC23B13A407F38D2"/>
    <w:rsid w:val="001D2408"/>
    <w:pPr>
      <w:spacing w:after="0" w:line="240" w:lineRule="auto"/>
    </w:pPr>
    <w:rPr>
      <w:rFonts w:ascii="Courier New" w:eastAsia="Times New Roman" w:hAnsi="Courier New" w:cs="Times New Roman"/>
      <w:b/>
      <w:sz w:val="20"/>
      <w:szCs w:val="20"/>
    </w:rPr>
  </w:style>
  <w:style w:type="paragraph" w:customStyle="1" w:styleId="9E2613A5025E40A48FF5D10B7B9250A71">
    <w:name w:val="9E2613A5025E40A48FF5D10B7B9250A71"/>
    <w:rsid w:val="001D2408"/>
    <w:pPr>
      <w:spacing w:after="0" w:line="240" w:lineRule="auto"/>
    </w:pPr>
    <w:rPr>
      <w:rFonts w:ascii="Courier New" w:eastAsia="Times New Roman" w:hAnsi="Courier New" w:cs="Times New Roman"/>
      <w:b/>
      <w:sz w:val="20"/>
      <w:szCs w:val="20"/>
    </w:rPr>
  </w:style>
  <w:style w:type="paragraph" w:customStyle="1" w:styleId="E2EF50A52D0D453FBB98D7A3B1CDE8FC1">
    <w:name w:val="E2EF50A52D0D453FBB98D7A3B1CDE8FC1"/>
    <w:rsid w:val="001D2408"/>
    <w:pPr>
      <w:spacing w:after="0" w:line="240" w:lineRule="auto"/>
    </w:pPr>
    <w:rPr>
      <w:rFonts w:ascii="Courier New" w:eastAsia="Times New Roman" w:hAnsi="Courier New" w:cs="Times New Roman"/>
      <w:b/>
      <w:sz w:val="20"/>
      <w:szCs w:val="20"/>
    </w:rPr>
  </w:style>
  <w:style w:type="paragraph" w:customStyle="1" w:styleId="F5251A2F74F6487DA2B322635DF45C5F1">
    <w:name w:val="F5251A2F74F6487DA2B322635DF45C5F1"/>
    <w:rsid w:val="001D2408"/>
    <w:pPr>
      <w:spacing w:after="0" w:line="240" w:lineRule="auto"/>
    </w:pPr>
    <w:rPr>
      <w:rFonts w:ascii="Courier New" w:eastAsia="Times New Roman" w:hAnsi="Courier New" w:cs="Times New Roman"/>
      <w:b/>
      <w:sz w:val="20"/>
      <w:szCs w:val="20"/>
    </w:rPr>
  </w:style>
  <w:style w:type="paragraph" w:customStyle="1" w:styleId="219F5A5C914944B2BE91CB5B5F0FD0A61">
    <w:name w:val="219F5A5C914944B2BE91CB5B5F0FD0A61"/>
    <w:rsid w:val="001D2408"/>
    <w:pPr>
      <w:spacing w:after="0" w:line="240" w:lineRule="auto"/>
    </w:pPr>
    <w:rPr>
      <w:rFonts w:ascii="Courier New" w:eastAsia="Times New Roman" w:hAnsi="Courier New" w:cs="Times New Roman"/>
      <w:b/>
      <w:sz w:val="20"/>
      <w:szCs w:val="20"/>
    </w:rPr>
  </w:style>
  <w:style w:type="paragraph" w:customStyle="1" w:styleId="AEFD6B92CAEE443CACECC5B0FF2000061">
    <w:name w:val="AEFD6B92CAEE443CACECC5B0FF2000061"/>
    <w:rsid w:val="001D2408"/>
    <w:pPr>
      <w:spacing w:after="0" w:line="240" w:lineRule="auto"/>
    </w:pPr>
    <w:rPr>
      <w:rFonts w:ascii="Courier New" w:eastAsia="Times New Roman" w:hAnsi="Courier New" w:cs="Times New Roman"/>
      <w:b/>
      <w:sz w:val="20"/>
      <w:szCs w:val="20"/>
    </w:rPr>
  </w:style>
  <w:style w:type="paragraph" w:customStyle="1" w:styleId="53F36CE5F33D4E19BDA4687B359CA1571">
    <w:name w:val="53F36CE5F33D4E19BDA4687B359CA1571"/>
    <w:rsid w:val="001D2408"/>
    <w:pPr>
      <w:spacing w:after="0" w:line="240" w:lineRule="auto"/>
    </w:pPr>
    <w:rPr>
      <w:rFonts w:ascii="Courier New" w:eastAsia="Times New Roman" w:hAnsi="Courier New" w:cs="Times New Roman"/>
      <w:b/>
      <w:sz w:val="20"/>
      <w:szCs w:val="20"/>
    </w:rPr>
  </w:style>
  <w:style w:type="paragraph" w:customStyle="1" w:styleId="58607D83DE51455D91A07DC697392AB01">
    <w:name w:val="58607D83DE51455D91A07DC697392AB01"/>
    <w:rsid w:val="001D2408"/>
    <w:pPr>
      <w:spacing w:after="0" w:line="240" w:lineRule="auto"/>
    </w:pPr>
    <w:rPr>
      <w:rFonts w:ascii="Courier New" w:eastAsia="Times New Roman" w:hAnsi="Courier New" w:cs="Times New Roman"/>
      <w:b/>
      <w:sz w:val="20"/>
      <w:szCs w:val="20"/>
    </w:rPr>
  </w:style>
  <w:style w:type="paragraph" w:customStyle="1" w:styleId="3CE8131B5D534061889E42AF2CB992531">
    <w:name w:val="3CE8131B5D534061889E42AF2CB992531"/>
    <w:rsid w:val="001D2408"/>
    <w:pPr>
      <w:spacing w:after="0" w:line="240" w:lineRule="auto"/>
    </w:pPr>
    <w:rPr>
      <w:rFonts w:ascii="Courier New" w:eastAsia="Times New Roman" w:hAnsi="Courier New" w:cs="Times New Roman"/>
      <w:b/>
      <w:sz w:val="20"/>
      <w:szCs w:val="20"/>
    </w:rPr>
  </w:style>
  <w:style w:type="paragraph" w:customStyle="1" w:styleId="BC5713EAC4C44A8E8419A9915F3338781">
    <w:name w:val="BC5713EAC4C44A8E8419A9915F3338781"/>
    <w:rsid w:val="001D2408"/>
    <w:pPr>
      <w:spacing w:after="0" w:line="240" w:lineRule="auto"/>
    </w:pPr>
    <w:rPr>
      <w:rFonts w:ascii="Courier New" w:eastAsia="Times New Roman" w:hAnsi="Courier New" w:cs="Times New Roman"/>
      <w:b/>
      <w:sz w:val="20"/>
      <w:szCs w:val="20"/>
    </w:rPr>
  </w:style>
  <w:style w:type="paragraph" w:customStyle="1" w:styleId="12FA22F8C2E14967B593A471E6DF4D631">
    <w:name w:val="12FA22F8C2E14967B593A471E6DF4D631"/>
    <w:rsid w:val="001D2408"/>
    <w:pPr>
      <w:spacing w:after="0" w:line="240" w:lineRule="auto"/>
    </w:pPr>
    <w:rPr>
      <w:rFonts w:ascii="Courier New" w:eastAsia="Times New Roman" w:hAnsi="Courier New" w:cs="Times New Roman"/>
      <w:b/>
      <w:sz w:val="20"/>
      <w:szCs w:val="20"/>
    </w:rPr>
  </w:style>
  <w:style w:type="paragraph" w:customStyle="1" w:styleId="22AB0BFB713E4EBFB9264AB51BB9D1D81">
    <w:name w:val="22AB0BFB713E4EBFB9264AB51BB9D1D81"/>
    <w:rsid w:val="001D2408"/>
    <w:pPr>
      <w:spacing w:after="0" w:line="240" w:lineRule="auto"/>
    </w:pPr>
    <w:rPr>
      <w:rFonts w:ascii="Courier New" w:eastAsia="Times New Roman" w:hAnsi="Courier New"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Cally</dc:creator>
  <cp:keywords/>
  <dc:description/>
  <cp:lastModifiedBy>Gregg, Terra</cp:lastModifiedBy>
  <cp:revision>5</cp:revision>
  <dcterms:created xsi:type="dcterms:W3CDTF">2023-01-25T14:52:00Z</dcterms:created>
  <dcterms:modified xsi:type="dcterms:W3CDTF">2023-01-25T14:54:00Z</dcterms:modified>
</cp:coreProperties>
</file>