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C878" w14:textId="112C0767" w:rsidR="00081DEE" w:rsidRPr="00081DEE" w:rsidRDefault="00B37652" w:rsidP="00081DEE">
      <w:pPr>
        <w:ind w:right="90"/>
        <w:jc w:val="center"/>
        <w:rPr>
          <w:rFonts w:ascii="Arial" w:hAnsi="Arial" w:cs="Arial"/>
          <w:b/>
          <w:sz w:val="28"/>
          <w:szCs w:val="28"/>
          <w:u w:val="single"/>
        </w:rPr>
      </w:pPr>
      <w:r>
        <w:rPr>
          <w:rFonts w:ascii="Arial" w:hAnsi="Arial" w:cs="Arial"/>
          <w:b/>
          <w:sz w:val="28"/>
          <w:szCs w:val="28"/>
          <w:u w:val="single"/>
        </w:rPr>
        <w:t>Refusal to Sign</w:t>
      </w:r>
      <w:r w:rsidR="006743AB">
        <w:rPr>
          <w:rFonts w:ascii="Arial" w:hAnsi="Arial" w:cs="Arial"/>
          <w:b/>
          <w:sz w:val="28"/>
          <w:szCs w:val="28"/>
          <w:u w:val="single"/>
        </w:rPr>
        <w:t xml:space="preserve"> Form</w:t>
      </w:r>
    </w:p>
    <w:p w14:paraId="524F5990" w14:textId="77777777" w:rsidR="00081DEE" w:rsidRDefault="00081DEE" w:rsidP="009A7E1A">
      <w:pPr>
        <w:ind w:right="90"/>
        <w:jc w:val="both"/>
        <w:rPr>
          <w:rFonts w:ascii="Arial" w:hAnsi="Arial" w:cs="Arial"/>
          <w:b/>
          <w:sz w:val="24"/>
          <w:szCs w:val="24"/>
          <w:u w:val="single"/>
        </w:rPr>
      </w:pPr>
    </w:p>
    <w:p w14:paraId="2FBEDEE9" w14:textId="3B62A48C" w:rsidR="009A7E1A" w:rsidRPr="009A7E1A" w:rsidRDefault="009A7E1A" w:rsidP="009A7E1A">
      <w:pPr>
        <w:ind w:right="90"/>
        <w:jc w:val="both"/>
        <w:rPr>
          <w:rFonts w:ascii="Arial" w:hAnsi="Arial" w:cs="Arial"/>
          <w:b/>
          <w:sz w:val="24"/>
          <w:szCs w:val="24"/>
          <w:u w:val="single"/>
        </w:rPr>
      </w:pPr>
      <w:r w:rsidRPr="009A7E1A">
        <w:rPr>
          <w:rFonts w:ascii="Arial" w:hAnsi="Arial" w:cs="Arial"/>
          <w:b/>
          <w:sz w:val="24"/>
          <w:szCs w:val="24"/>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DC165BC" w14:textId="18E80DA9" w:rsidR="00123C6A" w:rsidRPr="00000AEE" w:rsidRDefault="00123C6A" w:rsidP="00123C6A">
      <w:pPr>
        <w:rPr>
          <w:rFonts w:ascii="Arial" w:hAnsi="Arial" w:cs="Arial"/>
          <w:b/>
          <w:bCs/>
          <w:sz w:val="24"/>
          <w:szCs w:val="24"/>
        </w:rPr>
      </w:pPr>
      <w:r w:rsidRPr="00000AEE">
        <w:rPr>
          <w:rFonts w:ascii="Arial" w:hAnsi="Arial" w:cs="Arial"/>
          <w:b/>
          <w:bCs/>
          <w:sz w:val="24"/>
          <w:szCs w:val="24"/>
        </w:rPr>
        <w:t>Employee Information:</w:t>
      </w:r>
    </w:p>
    <w:tbl>
      <w:tblPr>
        <w:tblStyle w:val="TableGrid"/>
        <w:tblW w:w="0" w:type="auto"/>
        <w:tblLook w:val="04A0" w:firstRow="1" w:lastRow="0" w:firstColumn="1" w:lastColumn="0" w:noHBand="0" w:noVBand="1"/>
      </w:tblPr>
      <w:tblGrid>
        <w:gridCol w:w="1615"/>
        <w:gridCol w:w="7735"/>
      </w:tblGrid>
      <w:tr w:rsidR="00123C6A" w:rsidRPr="00000AEE" w14:paraId="4901AD47" w14:textId="77777777" w:rsidTr="00123C6A">
        <w:tc>
          <w:tcPr>
            <w:tcW w:w="1615" w:type="dxa"/>
          </w:tcPr>
          <w:p w14:paraId="2237A398" w14:textId="3D107AD4" w:rsidR="00123C6A" w:rsidRPr="00000AEE" w:rsidRDefault="006743AB" w:rsidP="00123C6A">
            <w:pPr>
              <w:spacing w:before="240" w:after="240"/>
              <w:jc w:val="center"/>
              <w:rPr>
                <w:rFonts w:ascii="Arial" w:hAnsi="Arial" w:cs="Arial"/>
                <w:b/>
                <w:bCs/>
                <w:sz w:val="24"/>
                <w:szCs w:val="24"/>
              </w:rPr>
            </w:pPr>
            <w:r>
              <w:rPr>
                <w:rFonts w:ascii="Arial" w:hAnsi="Arial" w:cs="Arial"/>
                <w:b/>
                <w:bCs/>
                <w:sz w:val="24"/>
                <w:szCs w:val="24"/>
              </w:rPr>
              <w:t>Employee Name</w:t>
            </w:r>
          </w:p>
        </w:tc>
        <w:tc>
          <w:tcPr>
            <w:tcW w:w="7735" w:type="dxa"/>
          </w:tcPr>
          <w:p w14:paraId="4B8BB092" w14:textId="77777777" w:rsidR="00123C6A" w:rsidRPr="00000AEE" w:rsidRDefault="00123C6A" w:rsidP="00123C6A">
            <w:pPr>
              <w:spacing w:before="240" w:after="240"/>
              <w:rPr>
                <w:rFonts w:ascii="Arial" w:hAnsi="Arial" w:cs="Arial"/>
                <w:b/>
                <w:bCs/>
                <w:sz w:val="24"/>
                <w:szCs w:val="24"/>
              </w:rPr>
            </w:pPr>
          </w:p>
        </w:tc>
      </w:tr>
      <w:tr w:rsidR="00123C6A" w:rsidRPr="00000AEE" w14:paraId="0039FE42" w14:textId="77777777" w:rsidTr="00123C6A">
        <w:tc>
          <w:tcPr>
            <w:tcW w:w="1615" w:type="dxa"/>
          </w:tcPr>
          <w:p w14:paraId="61EE1594" w14:textId="61D19889"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Employee ID</w:t>
            </w:r>
          </w:p>
        </w:tc>
        <w:tc>
          <w:tcPr>
            <w:tcW w:w="7735" w:type="dxa"/>
          </w:tcPr>
          <w:p w14:paraId="05BEB532" w14:textId="77777777" w:rsidR="00123C6A" w:rsidRPr="00000AEE" w:rsidRDefault="00123C6A" w:rsidP="00123C6A">
            <w:pPr>
              <w:spacing w:before="240" w:after="240"/>
              <w:rPr>
                <w:rFonts w:ascii="Arial" w:hAnsi="Arial" w:cs="Arial"/>
                <w:b/>
                <w:bCs/>
                <w:sz w:val="24"/>
                <w:szCs w:val="24"/>
              </w:rPr>
            </w:pPr>
          </w:p>
        </w:tc>
      </w:tr>
      <w:tr w:rsidR="00123C6A" w:rsidRPr="00000AEE" w14:paraId="05FE7770" w14:textId="77777777" w:rsidTr="00123C6A">
        <w:tc>
          <w:tcPr>
            <w:tcW w:w="1615" w:type="dxa"/>
          </w:tcPr>
          <w:p w14:paraId="09BBC36D" w14:textId="030E50F4"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Manager</w:t>
            </w:r>
          </w:p>
        </w:tc>
        <w:tc>
          <w:tcPr>
            <w:tcW w:w="7735" w:type="dxa"/>
          </w:tcPr>
          <w:p w14:paraId="0344EB2B" w14:textId="77777777" w:rsidR="00123C6A" w:rsidRPr="00000AEE" w:rsidRDefault="00123C6A" w:rsidP="00123C6A">
            <w:pPr>
              <w:spacing w:before="240" w:after="240"/>
              <w:rPr>
                <w:rFonts w:ascii="Arial" w:hAnsi="Arial" w:cs="Arial"/>
                <w:b/>
                <w:bCs/>
                <w:sz w:val="24"/>
                <w:szCs w:val="24"/>
              </w:rPr>
            </w:pPr>
          </w:p>
        </w:tc>
      </w:tr>
    </w:tbl>
    <w:p w14:paraId="69A6C192" w14:textId="593CB1A5" w:rsidR="00123C6A" w:rsidRDefault="00123C6A" w:rsidP="00123C6A">
      <w:pPr>
        <w:rPr>
          <w:rFonts w:ascii="Arial" w:hAnsi="Arial" w:cs="Arial"/>
          <w:b/>
          <w:bCs/>
          <w:sz w:val="24"/>
          <w:szCs w:val="24"/>
        </w:rPr>
      </w:pPr>
    </w:p>
    <w:p w14:paraId="1D0E6B16" w14:textId="02132F75" w:rsidR="00B37652" w:rsidRDefault="00B37652" w:rsidP="00123C6A">
      <w:pPr>
        <w:rPr>
          <w:rFonts w:ascii="Arial" w:hAnsi="Arial" w:cs="Arial"/>
          <w:b/>
          <w:bCs/>
          <w:sz w:val="24"/>
          <w:szCs w:val="24"/>
        </w:rPr>
      </w:pPr>
      <w:r w:rsidRPr="00B37652">
        <w:rPr>
          <w:rFonts w:ascii="Arial" w:hAnsi="Arial" w:cs="Arial"/>
          <w:i/>
          <w:iCs/>
          <w:sz w:val="24"/>
          <w:szCs w:val="24"/>
        </w:rPr>
        <w:t>(Employee Name)</w:t>
      </w:r>
      <w:r>
        <w:rPr>
          <w:rFonts w:ascii="Arial" w:hAnsi="Arial" w:cs="Arial"/>
          <w:i/>
          <w:iCs/>
          <w:sz w:val="24"/>
          <w:szCs w:val="24"/>
        </w:rPr>
        <w:t xml:space="preserve"> </w:t>
      </w:r>
      <w:r>
        <w:rPr>
          <w:rFonts w:ascii="Arial" w:hAnsi="Arial" w:cs="Arial"/>
          <w:sz w:val="24"/>
          <w:szCs w:val="24"/>
        </w:rPr>
        <w:t>refused to sign (</w:t>
      </w:r>
      <w:r>
        <w:rPr>
          <w:rFonts w:ascii="Arial" w:hAnsi="Arial" w:cs="Arial"/>
          <w:i/>
          <w:iCs/>
          <w:sz w:val="24"/>
          <w:szCs w:val="24"/>
        </w:rPr>
        <w:t>Employee Performance Plan, Mid-Year Review/Annual Review)</w:t>
      </w:r>
      <w:r>
        <w:rPr>
          <w:rFonts w:ascii="Arial" w:hAnsi="Arial" w:cs="Arial"/>
          <w:sz w:val="24"/>
          <w:szCs w:val="24"/>
        </w:rPr>
        <w:t xml:space="preserve"> following review of the (</w:t>
      </w:r>
      <w:r>
        <w:rPr>
          <w:rFonts w:ascii="Arial" w:hAnsi="Arial" w:cs="Arial"/>
          <w:i/>
          <w:iCs/>
          <w:sz w:val="24"/>
          <w:szCs w:val="24"/>
        </w:rPr>
        <w:t xml:space="preserve">Employee Performance Plan, Mid-Year Review/Annual Review) </w:t>
      </w:r>
      <w:r>
        <w:rPr>
          <w:rFonts w:ascii="Arial" w:hAnsi="Arial" w:cs="Arial"/>
          <w:sz w:val="24"/>
          <w:szCs w:val="24"/>
        </w:rPr>
        <w:t xml:space="preserve">with </w:t>
      </w:r>
      <w:r w:rsidRPr="00B37652">
        <w:rPr>
          <w:rFonts w:ascii="Arial" w:hAnsi="Arial" w:cs="Arial"/>
          <w:i/>
          <w:iCs/>
          <w:sz w:val="24"/>
          <w:szCs w:val="24"/>
        </w:rPr>
        <w:t>(Employee Name)</w:t>
      </w:r>
      <w:r>
        <w:rPr>
          <w:rFonts w:ascii="Arial" w:hAnsi="Arial" w:cs="Arial"/>
          <w:i/>
          <w:iCs/>
          <w:sz w:val="24"/>
          <w:szCs w:val="24"/>
        </w:rPr>
        <w:t>.</w:t>
      </w:r>
    </w:p>
    <w:p w14:paraId="1B7B035C" w14:textId="77777777" w:rsidR="00B37652" w:rsidRPr="00000AEE" w:rsidRDefault="00B37652" w:rsidP="00123C6A">
      <w:pPr>
        <w:rPr>
          <w:rFonts w:ascii="Arial" w:hAnsi="Arial" w:cs="Arial"/>
          <w:b/>
          <w:bCs/>
          <w:sz w:val="24"/>
          <w:szCs w:val="24"/>
        </w:rPr>
      </w:pPr>
    </w:p>
    <w:tbl>
      <w:tblPr>
        <w:tblStyle w:val="TableGrid"/>
        <w:tblW w:w="0" w:type="auto"/>
        <w:tblLook w:val="04A0" w:firstRow="1" w:lastRow="0" w:firstColumn="1" w:lastColumn="0" w:noHBand="0" w:noVBand="1"/>
      </w:tblPr>
      <w:tblGrid>
        <w:gridCol w:w="1350"/>
        <w:gridCol w:w="3559"/>
        <w:gridCol w:w="3560"/>
        <w:gridCol w:w="886"/>
      </w:tblGrid>
      <w:tr w:rsidR="00B37652" w14:paraId="415DE1A5" w14:textId="77777777" w:rsidTr="00B37652">
        <w:tc>
          <w:tcPr>
            <w:tcW w:w="1350" w:type="dxa"/>
            <w:tcBorders>
              <w:top w:val="nil"/>
              <w:left w:val="nil"/>
              <w:bottom w:val="single" w:sz="4" w:space="0" w:color="auto"/>
              <w:right w:val="single" w:sz="4" w:space="0" w:color="auto"/>
            </w:tcBorders>
          </w:tcPr>
          <w:p w14:paraId="3A576163" w14:textId="6A9D27E7" w:rsidR="00B37652" w:rsidRPr="00000AEE" w:rsidRDefault="00B37652" w:rsidP="00000AEE">
            <w:pPr>
              <w:spacing w:before="120" w:after="120"/>
              <w:rPr>
                <w:rFonts w:ascii="Arial" w:hAnsi="Arial" w:cs="Arial"/>
                <w:bCs/>
                <w:sz w:val="24"/>
                <w:szCs w:val="24"/>
              </w:rPr>
            </w:pPr>
          </w:p>
        </w:tc>
        <w:tc>
          <w:tcPr>
            <w:tcW w:w="3559" w:type="dxa"/>
            <w:tcBorders>
              <w:left w:val="single" w:sz="4" w:space="0" w:color="auto"/>
              <w:right w:val="single" w:sz="4" w:space="0" w:color="auto"/>
            </w:tcBorders>
          </w:tcPr>
          <w:p w14:paraId="666CB017" w14:textId="761B0345" w:rsidR="00B37652" w:rsidRPr="00000AEE" w:rsidRDefault="00B37652" w:rsidP="00000AEE">
            <w:pPr>
              <w:spacing w:before="120" w:after="120"/>
              <w:jc w:val="center"/>
              <w:rPr>
                <w:rFonts w:ascii="Arial" w:hAnsi="Arial" w:cs="Arial"/>
                <w:b/>
                <w:sz w:val="24"/>
                <w:szCs w:val="24"/>
              </w:rPr>
            </w:pPr>
            <w:r>
              <w:rPr>
                <w:rFonts w:ascii="Arial" w:hAnsi="Arial" w:cs="Arial"/>
                <w:b/>
                <w:sz w:val="24"/>
                <w:szCs w:val="24"/>
              </w:rPr>
              <w:t>Print Name</w:t>
            </w:r>
          </w:p>
        </w:tc>
        <w:tc>
          <w:tcPr>
            <w:tcW w:w="3560" w:type="dxa"/>
            <w:tcBorders>
              <w:left w:val="single" w:sz="4" w:space="0" w:color="auto"/>
            </w:tcBorders>
            <w:vAlign w:val="center"/>
          </w:tcPr>
          <w:p w14:paraId="3E170F25" w14:textId="469893D8" w:rsidR="00B37652" w:rsidRPr="00000AEE" w:rsidRDefault="00B37652" w:rsidP="00000AEE">
            <w:pPr>
              <w:spacing w:before="120" w:after="120"/>
              <w:jc w:val="center"/>
              <w:rPr>
                <w:rFonts w:ascii="Arial" w:hAnsi="Arial" w:cs="Arial"/>
                <w:b/>
                <w:sz w:val="24"/>
                <w:szCs w:val="24"/>
              </w:rPr>
            </w:pPr>
            <w:r w:rsidRPr="00000AEE">
              <w:rPr>
                <w:rFonts w:ascii="Arial" w:hAnsi="Arial" w:cs="Arial"/>
                <w:b/>
                <w:sz w:val="24"/>
                <w:szCs w:val="24"/>
              </w:rPr>
              <w:t>Signature</w:t>
            </w:r>
          </w:p>
        </w:tc>
        <w:tc>
          <w:tcPr>
            <w:tcW w:w="886" w:type="dxa"/>
            <w:vAlign w:val="center"/>
          </w:tcPr>
          <w:p w14:paraId="453FF319" w14:textId="65DBFCD2" w:rsidR="00B37652" w:rsidRPr="00000AEE" w:rsidRDefault="00B37652" w:rsidP="00000AEE">
            <w:pPr>
              <w:spacing w:before="120" w:after="120"/>
              <w:jc w:val="center"/>
              <w:rPr>
                <w:rFonts w:ascii="Arial" w:hAnsi="Arial" w:cs="Arial"/>
                <w:b/>
                <w:sz w:val="24"/>
                <w:szCs w:val="24"/>
              </w:rPr>
            </w:pPr>
            <w:r w:rsidRPr="00000AEE">
              <w:rPr>
                <w:rFonts w:ascii="Arial" w:hAnsi="Arial" w:cs="Arial"/>
                <w:b/>
                <w:sz w:val="24"/>
                <w:szCs w:val="24"/>
              </w:rPr>
              <w:t>Date</w:t>
            </w:r>
          </w:p>
        </w:tc>
      </w:tr>
      <w:tr w:rsidR="00B37652" w14:paraId="63C5551C" w14:textId="77777777" w:rsidTr="00B37652">
        <w:tc>
          <w:tcPr>
            <w:tcW w:w="1350" w:type="dxa"/>
            <w:tcBorders>
              <w:top w:val="single" w:sz="4" w:space="0" w:color="auto"/>
              <w:bottom w:val="single" w:sz="4" w:space="0" w:color="auto"/>
            </w:tcBorders>
            <w:vAlign w:val="center"/>
          </w:tcPr>
          <w:p w14:paraId="677CFE00" w14:textId="135C6A14" w:rsidR="00B37652" w:rsidRPr="00000AEE" w:rsidRDefault="00B37652" w:rsidP="00000AEE">
            <w:pPr>
              <w:spacing w:before="120" w:after="120"/>
              <w:jc w:val="center"/>
              <w:rPr>
                <w:rFonts w:ascii="Arial" w:hAnsi="Arial" w:cs="Arial"/>
                <w:b/>
                <w:sz w:val="24"/>
                <w:szCs w:val="24"/>
              </w:rPr>
            </w:pPr>
            <w:r w:rsidRPr="00000AEE">
              <w:rPr>
                <w:rFonts w:ascii="Arial" w:hAnsi="Arial" w:cs="Arial"/>
                <w:b/>
                <w:sz w:val="24"/>
                <w:szCs w:val="24"/>
              </w:rPr>
              <w:t>Manager</w:t>
            </w:r>
          </w:p>
        </w:tc>
        <w:tc>
          <w:tcPr>
            <w:tcW w:w="3559" w:type="dxa"/>
          </w:tcPr>
          <w:p w14:paraId="57489C69" w14:textId="77777777" w:rsidR="00B37652" w:rsidRPr="00000AEE" w:rsidRDefault="00B37652" w:rsidP="00000AEE">
            <w:pPr>
              <w:spacing w:before="120" w:after="120"/>
              <w:rPr>
                <w:rFonts w:ascii="Arial" w:hAnsi="Arial" w:cs="Arial"/>
                <w:bCs/>
                <w:sz w:val="24"/>
                <w:szCs w:val="24"/>
              </w:rPr>
            </w:pPr>
          </w:p>
        </w:tc>
        <w:tc>
          <w:tcPr>
            <w:tcW w:w="3560" w:type="dxa"/>
          </w:tcPr>
          <w:p w14:paraId="223A1C1B" w14:textId="72AC4E66" w:rsidR="00B37652" w:rsidRPr="00000AEE" w:rsidRDefault="00B37652" w:rsidP="00000AEE">
            <w:pPr>
              <w:spacing w:before="120" w:after="120"/>
              <w:rPr>
                <w:rFonts w:ascii="Arial" w:hAnsi="Arial" w:cs="Arial"/>
                <w:bCs/>
                <w:sz w:val="24"/>
                <w:szCs w:val="24"/>
              </w:rPr>
            </w:pPr>
          </w:p>
        </w:tc>
        <w:tc>
          <w:tcPr>
            <w:tcW w:w="886" w:type="dxa"/>
          </w:tcPr>
          <w:p w14:paraId="41292D8D" w14:textId="15ACD37D" w:rsidR="00B37652" w:rsidRPr="00000AEE" w:rsidRDefault="00B37652" w:rsidP="00000AEE">
            <w:pPr>
              <w:spacing w:before="120" w:after="120"/>
              <w:rPr>
                <w:rFonts w:ascii="Arial" w:hAnsi="Arial" w:cs="Arial"/>
                <w:bCs/>
                <w:sz w:val="24"/>
                <w:szCs w:val="24"/>
              </w:rPr>
            </w:pPr>
          </w:p>
        </w:tc>
      </w:tr>
      <w:tr w:rsidR="00B37652" w14:paraId="4866E9EB" w14:textId="77777777" w:rsidTr="00B37652">
        <w:tc>
          <w:tcPr>
            <w:tcW w:w="1350" w:type="dxa"/>
            <w:vAlign w:val="center"/>
          </w:tcPr>
          <w:p w14:paraId="6F036BDB" w14:textId="5B5E39C3" w:rsidR="00B37652" w:rsidRPr="00000AEE" w:rsidRDefault="00B37652" w:rsidP="00000AEE">
            <w:pPr>
              <w:jc w:val="center"/>
              <w:rPr>
                <w:rFonts w:ascii="Arial" w:hAnsi="Arial" w:cs="Arial"/>
                <w:bCs/>
                <w:i/>
                <w:iCs/>
                <w:sz w:val="20"/>
                <w:szCs w:val="20"/>
              </w:rPr>
            </w:pPr>
            <w:r>
              <w:rPr>
                <w:rFonts w:ascii="Arial" w:hAnsi="Arial" w:cs="Arial"/>
                <w:b/>
                <w:sz w:val="24"/>
                <w:szCs w:val="24"/>
              </w:rPr>
              <w:t>Witness</w:t>
            </w:r>
          </w:p>
        </w:tc>
        <w:tc>
          <w:tcPr>
            <w:tcW w:w="3559" w:type="dxa"/>
          </w:tcPr>
          <w:p w14:paraId="393A79B8" w14:textId="77777777" w:rsidR="00B37652" w:rsidRPr="00000AEE" w:rsidRDefault="00B37652" w:rsidP="00000AEE">
            <w:pPr>
              <w:spacing w:before="120" w:after="120"/>
              <w:rPr>
                <w:rFonts w:ascii="Arial" w:hAnsi="Arial" w:cs="Arial"/>
                <w:bCs/>
                <w:sz w:val="24"/>
                <w:szCs w:val="24"/>
              </w:rPr>
            </w:pPr>
          </w:p>
        </w:tc>
        <w:tc>
          <w:tcPr>
            <w:tcW w:w="3560" w:type="dxa"/>
          </w:tcPr>
          <w:p w14:paraId="0C9455A7" w14:textId="17A53DA4" w:rsidR="00B37652" w:rsidRPr="00000AEE" w:rsidRDefault="00B37652" w:rsidP="00000AEE">
            <w:pPr>
              <w:spacing w:before="120" w:after="120"/>
              <w:rPr>
                <w:rFonts w:ascii="Arial" w:hAnsi="Arial" w:cs="Arial"/>
                <w:bCs/>
                <w:sz w:val="24"/>
                <w:szCs w:val="24"/>
              </w:rPr>
            </w:pPr>
          </w:p>
        </w:tc>
        <w:tc>
          <w:tcPr>
            <w:tcW w:w="886" w:type="dxa"/>
          </w:tcPr>
          <w:p w14:paraId="714D9556" w14:textId="224001DE" w:rsidR="00B37652" w:rsidRPr="00000AEE" w:rsidRDefault="00B37652" w:rsidP="00000AEE">
            <w:pPr>
              <w:spacing w:before="120" w:after="120"/>
              <w:rPr>
                <w:rFonts w:ascii="Arial" w:hAnsi="Arial" w:cs="Arial"/>
                <w:bCs/>
                <w:sz w:val="24"/>
                <w:szCs w:val="24"/>
              </w:rPr>
            </w:pPr>
          </w:p>
        </w:tc>
      </w:tr>
    </w:tbl>
    <w:p w14:paraId="29F82C48" w14:textId="77777777" w:rsidR="00000AEE" w:rsidRDefault="00000AEE" w:rsidP="006743AB">
      <w:pPr>
        <w:rPr>
          <w:rFonts w:ascii="Arial" w:hAnsi="Arial" w:cs="Arial"/>
          <w:b/>
          <w:sz w:val="24"/>
          <w:szCs w:val="24"/>
        </w:rPr>
      </w:pPr>
    </w:p>
    <w:sectPr w:rsidR="00000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35CB" w14:textId="77777777" w:rsidR="00BC64FA" w:rsidRDefault="00BC64FA" w:rsidP="00503F85">
      <w:pPr>
        <w:spacing w:after="0" w:line="240" w:lineRule="auto"/>
      </w:pPr>
      <w:r>
        <w:separator/>
      </w:r>
    </w:p>
  </w:endnote>
  <w:endnote w:type="continuationSeparator" w:id="0">
    <w:p w14:paraId="63529ADE" w14:textId="77777777" w:rsidR="00BC64FA" w:rsidRDefault="00BC64FA" w:rsidP="0050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17CF" w14:textId="77777777" w:rsidR="00BC64FA" w:rsidRDefault="00BC64FA" w:rsidP="00503F85">
      <w:pPr>
        <w:spacing w:after="0" w:line="240" w:lineRule="auto"/>
      </w:pPr>
      <w:r>
        <w:separator/>
      </w:r>
    </w:p>
  </w:footnote>
  <w:footnote w:type="continuationSeparator" w:id="0">
    <w:p w14:paraId="0F22DB6F" w14:textId="77777777" w:rsidR="00BC64FA" w:rsidRDefault="00BC64FA" w:rsidP="0050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405"/>
    <w:multiLevelType w:val="hybridMultilevel"/>
    <w:tmpl w:val="B5B8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A3C"/>
    <w:multiLevelType w:val="hybridMultilevel"/>
    <w:tmpl w:val="9E7E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198182">
    <w:abstractNumId w:val="1"/>
  </w:num>
  <w:num w:numId="2" w16cid:durableId="17407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00AEE"/>
    <w:rsid w:val="00027F0A"/>
    <w:rsid w:val="00081DEE"/>
    <w:rsid w:val="00123C6A"/>
    <w:rsid w:val="00310D14"/>
    <w:rsid w:val="00380421"/>
    <w:rsid w:val="003E61F7"/>
    <w:rsid w:val="00503F85"/>
    <w:rsid w:val="00555133"/>
    <w:rsid w:val="005B7022"/>
    <w:rsid w:val="00604B16"/>
    <w:rsid w:val="0065701A"/>
    <w:rsid w:val="006743AB"/>
    <w:rsid w:val="006E6DF9"/>
    <w:rsid w:val="00732A29"/>
    <w:rsid w:val="007A75FE"/>
    <w:rsid w:val="009A7E1A"/>
    <w:rsid w:val="00B31440"/>
    <w:rsid w:val="00B37652"/>
    <w:rsid w:val="00B454B9"/>
    <w:rsid w:val="00B9112D"/>
    <w:rsid w:val="00BC64FA"/>
    <w:rsid w:val="00C27ECE"/>
    <w:rsid w:val="00CD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4056"/>
  <w15:chartTrackingRefBased/>
  <w15:docId w15:val="{953373A4-3582-46A6-88E1-DDC443C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6A"/>
    <w:pPr>
      <w:ind w:left="720"/>
      <w:contextualSpacing/>
    </w:pPr>
  </w:style>
  <w:style w:type="table" w:styleId="TableGrid">
    <w:name w:val="Table Grid"/>
    <w:basedOn w:val="TableNormal"/>
    <w:uiPriority w:val="39"/>
    <w:rsid w:val="0012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85"/>
  </w:style>
  <w:style w:type="paragraph" w:styleId="Footer">
    <w:name w:val="footer"/>
    <w:basedOn w:val="Normal"/>
    <w:link w:val="FooterChar"/>
    <w:uiPriority w:val="99"/>
    <w:unhideWhenUsed/>
    <w:rsid w:val="0050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Bailey, Brooke</cp:lastModifiedBy>
  <cp:revision>2</cp:revision>
  <dcterms:created xsi:type="dcterms:W3CDTF">2024-06-18T14:50:00Z</dcterms:created>
  <dcterms:modified xsi:type="dcterms:W3CDTF">2024-06-18T14:50:00Z</dcterms:modified>
</cp:coreProperties>
</file>